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F1" w:rsidRDefault="00D66DF1" w:rsidP="00D66DF1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СОБРАНИЕ ДЕПУТАТОВ</w:t>
      </w:r>
    </w:p>
    <w:p w:rsidR="00D66DF1" w:rsidRDefault="00D66DF1" w:rsidP="00D66DF1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ЗАОЛЕШЕНСКОГО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СЕЛЬСОВЕТА</w:t>
      </w:r>
    </w:p>
    <w:p w:rsidR="00D66DF1" w:rsidRDefault="00D66DF1" w:rsidP="00D66DF1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СУДЖАНСКОГО РАЙОНА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66DF1" w:rsidRDefault="00D66DF1" w:rsidP="00D66D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66DF1" w:rsidRDefault="00D66DF1" w:rsidP="00D66DF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РЕШЕНИЕ</w:t>
      </w:r>
    </w:p>
    <w:p w:rsidR="00D66DF1" w:rsidRDefault="00D66DF1" w:rsidP="00D66DF1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D66DF1" w:rsidRDefault="00D66DF1" w:rsidP="00D66DF1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от </w:t>
      </w:r>
      <w:r w:rsidR="001A11A0">
        <w:rPr>
          <w:bCs/>
          <w:sz w:val="26"/>
          <w:szCs w:val="26"/>
          <w:lang w:val="ru-RU"/>
        </w:rPr>
        <w:t>13.09.</w:t>
      </w:r>
      <w:r>
        <w:rPr>
          <w:bCs/>
          <w:sz w:val="26"/>
          <w:szCs w:val="26"/>
          <w:lang w:val="ru-RU"/>
        </w:rPr>
        <w:t>2021 года</w:t>
      </w:r>
    </w:p>
    <w:p w:rsidR="00D66DF1" w:rsidRDefault="00D66DF1" w:rsidP="00D66DF1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D66DF1" w:rsidRDefault="00D66DF1" w:rsidP="00D66DF1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№</w:t>
      </w:r>
      <w:r w:rsidR="001A11A0">
        <w:rPr>
          <w:bCs/>
          <w:sz w:val="26"/>
          <w:szCs w:val="26"/>
          <w:lang w:val="ru-RU"/>
        </w:rPr>
        <w:t>2</w:t>
      </w:r>
      <w:r w:rsidR="00094C5B">
        <w:rPr>
          <w:bCs/>
          <w:sz w:val="26"/>
          <w:szCs w:val="26"/>
          <w:lang w:val="ru-RU"/>
        </w:rPr>
        <w:t>5</w:t>
      </w:r>
    </w:p>
    <w:p w:rsidR="00D66DF1" w:rsidRDefault="00D66DF1" w:rsidP="00D66DF1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D66DF1" w:rsidRDefault="00D66DF1" w:rsidP="00D66DF1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D66DF1" w:rsidRDefault="00D66DF1" w:rsidP="00D66DF1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D66DF1" w:rsidRDefault="00D66DF1" w:rsidP="00D66D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Заолешенский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области»</w:t>
      </w:r>
    </w:p>
    <w:p w:rsidR="00D66DF1" w:rsidRDefault="00D66DF1" w:rsidP="00D66D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6DF1" w:rsidRDefault="00D66DF1" w:rsidP="00D66D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Заолешенский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</w:t>
      </w:r>
      <w:proofErr w:type="gramEnd"/>
      <w:r>
        <w:rPr>
          <w:rFonts w:ascii="Times New Roman" w:hAnsi="Times New Roman"/>
          <w:sz w:val="26"/>
          <w:szCs w:val="26"/>
        </w:rPr>
        <w:t xml:space="preserve"> дополнений), Уставом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Заолешенский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РЕШИЛО </w:t>
      </w: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Внести в Устав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Заолешенский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следующие изменения и дополнения:</w:t>
      </w: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в пункте 9 части 1 статьи 3 «Вопросы местного значения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  <w:proofErr w:type="gramEnd"/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094C5B">
        <w:rPr>
          <w:rFonts w:ascii="Times New Roman" w:hAnsi="Times New Roman"/>
          <w:b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в статье 15 «Публичные слушания, общественные обсуждения»:</w:t>
      </w: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часть 4 изложить в следующей редакции:</w:t>
      </w: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«4. </w:t>
      </w:r>
      <w:proofErr w:type="gramStart"/>
      <w:r>
        <w:rPr>
          <w:rFonts w:ascii="Times New Roman" w:hAnsi="Times New Roman"/>
          <w:sz w:val="26"/>
          <w:szCs w:val="26"/>
        </w:rPr>
        <w:t>Порядок организации и проведения публичных слушаний определяется нормативным правовым актом Собрания депутатов</w:t>
      </w:r>
      <w:r w:rsidR="00094C5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и должен предусматривать заблаговременное оповещение жителей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 информационно-телекоммуникационной сети «Интернет» с учетом положений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 (далее в настоящей </w:t>
      </w:r>
      <w:proofErr w:type="spellStart"/>
      <w:r>
        <w:rPr>
          <w:rFonts w:ascii="Times New Roman" w:hAnsi="Times New Roman"/>
          <w:sz w:val="26"/>
          <w:szCs w:val="26"/>
        </w:rPr>
        <w:t>статье-официальный</w:t>
      </w:r>
      <w:proofErr w:type="spellEnd"/>
      <w:r>
        <w:rPr>
          <w:rFonts w:ascii="Times New Roman" w:hAnsi="Times New Roman"/>
          <w:sz w:val="26"/>
          <w:szCs w:val="26"/>
        </w:rPr>
        <w:t xml:space="preserve"> сайт), возможность </w:t>
      </w:r>
      <w:r>
        <w:rPr>
          <w:rFonts w:ascii="Times New Roman" w:hAnsi="Times New Roman"/>
          <w:sz w:val="26"/>
          <w:szCs w:val="26"/>
        </w:rPr>
        <w:lastRenderedPageBreak/>
        <w:t xml:space="preserve">представления жителями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 обеспечивающие участие в публичных слушаниях жителей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Нормативным правовым актом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="00094C5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своих замечаний и предложений по проекту муниципального правового акта, а также для участия жителей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 публичных слушаниях с соблюдением требований об обязательном использовании для</w:t>
      </w:r>
      <w:proofErr w:type="gramEnd"/>
      <w:r>
        <w:rPr>
          <w:rFonts w:ascii="Times New Roman" w:hAnsi="Times New Roman"/>
          <w:sz w:val="26"/>
          <w:szCs w:val="26"/>
        </w:rPr>
        <w:t xml:space="preserve"> таких целей официального сайта</w:t>
      </w:r>
      <w:r w:rsidR="00094C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может использоваться федеральная государственная информационная система»</w:t>
      </w:r>
      <w:r w:rsidR="00094C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Единый портал государственных и муниципальных услуг (функций)»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часть 6 изложить в следу</w:t>
      </w:r>
      <w:r w:rsidR="00094C5B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щей редакции:</w:t>
      </w: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«6.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proofErr w:type="gramEnd"/>
      <w:r>
        <w:rPr>
          <w:rFonts w:ascii="Times New Roman" w:hAnsi="Times New Roman"/>
          <w:sz w:val="26"/>
          <w:szCs w:val="26"/>
        </w:rPr>
        <w:t>3) часть 3 статьи 36.1 «Муниципальный контроль» изложить в следующей редакции:</w:t>
      </w:r>
    </w:p>
    <w:p w:rsidR="00D66DF1" w:rsidRDefault="00D66DF1" w:rsidP="00D66DF1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 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Федерации».».</w:t>
      </w:r>
    </w:p>
    <w:p w:rsidR="00D66DF1" w:rsidRDefault="00D66DF1" w:rsidP="00D66D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Главе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66DF1" w:rsidRDefault="00D66DF1" w:rsidP="00D66D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Обнародовать настоящее Решение после его государственной регистрации на шести информационных стендах, расположенных:</w:t>
      </w:r>
    </w:p>
    <w:p w:rsidR="00D66DF1" w:rsidRDefault="00D66DF1" w:rsidP="00D66D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1-й – здание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сельсовета;</w:t>
      </w:r>
    </w:p>
    <w:p w:rsidR="00D66DF1" w:rsidRDefault="00D66DF1" w:rsidP="00D66D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2-й – </w:t>
      </w:r>
      <w:proofErr w:type="spellStart"/>
      <w:r>
        <w:rPr>
          <w:rFonts w:ascii="Times New Roman" w:hAnsi="Times New Roman"/>
          <w:sz w:val="26"/>
          <w:szCs w:val="26"/>
        </w:rPr>
        <w:t>Заолешенская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библиотека;</w:t>
      </w:r>
    </w:p>
    <w:p w:rsidR="00D66DF1" w:rsidRDefault="00D66DF1" w:rsidP="00D66D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3-й – магазин ПО «</w:t>
      </w:r>
      <w:proofErr w:type="spellStart"/>
      <w:r>
        <w:rPr>
          <w:rFonts w:ascii="Times New Roman" w:hAnsi="Times New Roman"/>
          <w:sz w:val="26"/>
          <w:szCs w:val="26"/>
        </w:rPr>
        <w:t>Суджанское</w:t>
      </w:r>
      <w:proofErr w:type="spellEnd"/>
      <w:r>
        <w:rPr>
          <w:rFonts w:ascii="Times New Roman" w:hAnsi="Times New Roman"/>
          <w:sz w:val="26"/>
          <w:szCs w:val="26"/>
        </w:rPr>
        <w:t>», х. Княжий-1;</w:t>
      </w:r>
    </w:p>
    <w:p w:rsidR="00D66DF1" w:rsidRDefault="00D66DF1" w:rsidP="00D66D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4-й – Гоголевский Дом культуры;</w:t>
      </w:r>
    </w:p>
    <w:p w:rsidR="00D66DF1" w:rsidRDefault="00D66DF1" w:rsidP="00D66D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5-й –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убанщина</w:t>
      </w:r>
      <w:proofErr w:type="spellEnd"/>
      <w:r>
        <w:rPr>
          <w:rFonts w:ascii="Times New Roman" w:hAnsi="Times New Roman"/>
          <w:sz w:val="26"/>
          <w:szCs w:val="26"/>
        </w:rPr>
        <w:t xml:space="preserve">, т. точка </w:t>
      </w:r>
      <w:proofErr w:type="spellStart"/>
      <w:r>
        <w:rPr>
          <w:rFonts w:ascii="Times New Roman" w:hAnsi="Times New Roman"/>
          <w:sz w:val="26"/>
          <w:szCs w:val="26"/>
        </w:rPr>
        <w:t>Борозняк</w:t>
      </w:r>
      <w:proofErr w:type="spellEnd"/>
      <w:r>
        <w:rPr>
          <w:rFonts w:ascii="Times New Roman" w:hAnsi="Times New Roman"/>
          <w:sz w:val="26"/>
          <w:szCs w:val="26"/>
        </w:rPr>
        <w:t xml:space="preserve"> О.В.;</w:t>
      </w:r>
    </w:p>
    <w:p w:rsidR="00D66DF1" w:rsidRDefault="00D66DF1" w:rsidP="00D66D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6-й –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.О</w:t>
      </w:r>
      <w:proofErr w:type="gramEnd"/>
      <w:r>
        <w:rPr>
          <w:rFonts w:ascii="Times New Roman" w:hAnsi="Times New Roman"/>
          <w:sz w:val="26"/>
          <w:szCs w:val="26"/>
        </w:rPr>
        <w:t>лешня</w:t>
      </w:r>
      <w:proofErr w:type="spellEnd"/>
      <w:r>
        <w:rPr>
          <w:rFonts w:ascii="Times New Roman" w:hAnsi="Times New Roman"/>
          <w:sz w:val="26"/>
          <w:szCs w:val="26"/>
        </w:rPr>
        <w:t xml:space="preserve">, магазин </w:t>
      </w:r>
    </w:p>
    <w:p w:rsidR="00D66DF1" w:rsidRDefault="00D66DF1" w:rsidP="00D66D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(или) разместить на официальном сайте муниципального образования в сети Интернет.</w:t>
      </w:r>
    </w:p>
    <w:p w:rsidR="00D66DF1" w:rsidRDefault="00D66DF1" w:rsidP="00D66DF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 который вступает в силу со дня подписания настоящего Решения.</w:t>
      </w:r>
    </w:p>
    <w:p w:rsidR="00D66DF1" w:rsidRDefault="00D66DF1" w:rsidP="00D6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6DF1" w:rsidRDefault="00D66DF1" w:rsidP="00D6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6DF1" w:rsidRDefault="00D66DF1" w:rsidP="00D6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Председатель Собрания депутатов</w:t>
      </w:r>
    </w:p>
    <w:p w:rsidR="00D66DF1" w:rsidRDefault="00D66DF1" w:rsidP="00D6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D66DF1" w:rsidRDefault="00D66DF1" w:rsidP="00D6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                                                           Л.А. Мальцева</w:t>
      </w:r>
    </w:p>
    <w:p w:rsidR="00D66DF1" w:rsidRDefault="00D66DF1" w:rsidP="00D6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6DF1" w:rsidRDefault="00D66DF1" w:rsidP="00D6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Заолешенского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D66DF1" w:rsidRDefault="00D66DF1" w:rsidP="00D6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                                                           И.М. </w:t>
      </w:r>
      <w:proofErr w:type="spellStart"/>
      <w:r>
        <w:rPr>
          <w:rFonts w:ascii="Times New Roman" w:hAnsi="Times New Roman"/>
          <w:sz w:val="26"/>
          <w:szCs w:val="26"/>
        </w:rPr>
        <w:t>Логунов</w:t>
      </w:r>
      <w:proofErr w:type="spellEnd"/>
    </w:p>
    <w:p w:rsidR="00D66DF1" w:rsidRDefault="00D66DF1" w:rsidP="00D66DF1">
      <w:pPr>
        <w:spacing w:after="0" w:line="240" w:lineRule="auto"/>
        <w:rPr>
          <w:rFonts w:ascii="Calibri" w:hAnsi="Calibri"/>
        </w:rPr>
      </w:pPr>
    </w:p>
    <w:p w:rsidR="00D66DF1" w:rsidRDefault="00D66DF1" w:rsidP="00D66DF1"/>
    <w:p w:rsidR="002D2BFC" w:rsidRDefault="002D2BFC"/>
    <w:sectPr w:rsidR="002D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DF1"/>
    <w:rsid w:val="00094C5B"/>
    <w:rsid w:val="001A11A0"/>
    <w:rsid w:val="002D2BFC"/>
    <w:rsid w:val="00D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66D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6D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D66D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2021-09-13T05:58:00Z</dcterms:created>
  <dcterms:modified xsi:type="dcterms:W3CDTF">2021-09-13T07:23:00Z</dcterms:modified>
</cp:coreProperties>
</file>