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8D" w:rsidRDefault="009F5379" w:rsidP="00B4078D">
      <w:pPr>
        <w:spacing w:line="360" w:lineRule="auto"/>
        <w:jc w:val="center"/>
        <w:rPr>
          <w:color w:val="008000"/>
        </w:rPr>
      </w:pPr>
      <w:r>
        <w:rPr>
          <w:color w:val="008000"/>
        </w:rPr>
        <w:t>ИНФОРМАЦИЯ</w:t>
      </w:r>
    </w:p>
    <w:p w:rsidR="00B4078D" w:rsidRDefault="00B4078D" w:rsidP="00B4078D">
      <w:pPr>
        <w:jc w:val="center"/>
        <w:outlineLvl w:val="0"/>
        <w:rPr>
          <w:color w:val="008000"/>
        </w:rPr>
      </w:pPr>
      <w:r>
        <w:rPr>
          <w:color w:val="008000"/>
        </w:rPr>
        <w:t>о  ходе исполнения бюджета муниципального образования «</w:t>
      </w:r>
      <w:proofErr w:type="spellStart"/>
      <w:r>
        <w:rPr>
          <w:color w:val="008000"/>
        </w:rPr>
        <w:t>Заолешенский</w:t>
      </w:r>
      <w:proofErr w:type="spellEnd"/>
      <w:r>
        <w:rPr>
          <w:color w:val="008000"/>
        </w:rPr>
        <w:t xml:space="preserve"> сельсовет»</w:t>
      </w:r>
    </w:p>
    <w:p w:rsidR="00B4078D" w:rsidRDefault="00B4078D" w:rsidP="00B4078D">
      <w:pPr>
        <w:jc w:val="center"/>
        <w:outlineLvl w:val="0"/>
        <w:rPr>
          <w:color w:val="008000"/>
        </w:rPr>
      </w:pPr>
      <w:proofErr w:type="spellStart"/>
      <w:r>
        <w:rPr>
          <w:color w:val="008000"/>
        </w:rPr>
        <w:t>Суджанского</w:t>
      </w:r>
      <w:proofErr w:type="spellEnd"/>
      <w:r>
        <w:rPr>
          <w:color w:val="008000"/>
        </w:rPr>
        <w:t xml:space="preserve"> района Курской области</w:t>
      </w:r>
    </w:p>
    <w:p w:rsidR="00B4078D" w:rsidRDefault="00442C2A" w:rsidP="00B4078D">
      <w:pPr>
        <w:jc w:val="center"/>
        <w:outlineLvl w:val="0"/>
        <w:rPr>
          <w:color w:val="008000"/>
        </w:rPr>
      </w:pPr>
      <w:r>
        <w:rPr>
          <w:color w:val="008000"/>
        </w:rPr>
        <w:t xml:space="preserve">За </w:t>
      </w:r>
      <w:r w:rsidR="00F76D7A">
        <w:rPr>
          <w:color w:val="008000"/>
        </w:rPr>
        <w:t xml:space="preserve"> </w:t>
      </w:r>
      <w:r w:rsidR="00DB4A44">
        <w:rPr>
          <w:color w:val="008000"/>
        </w:rPr>
        <w:t>январь 2020</w:t>
      </w:r>
      <w:r w:rsidR="00B4078D">
        <w:rPr>
          <w:color w:val="008000"/>
        </w:rPr>
        <w:t>г</w:t>
      </w:r>
      <w:r>
        <w:rPr>
          <w:color w:val="008000"/>
        </w:rPr>
        <w:t>од</w:t>
      </w:r>
    </w:p>
    <w:p w:rsidR="00B4078D" w:rsidRDefault="00DB4A44" w:rsidP="00B4078D">
      <w:pPr>
        <w:outlineLvl w:val="0"/>
        <w:rPr>
          <w:color w:val="008000"/>
        </w:rPr>
      </w:pPr>
      <w:r>
        <w:rPr>
          <w:color w:val="008000"/>
        </w:rPr>
        <w:t>За январь 2020</w:t>
      </w:r>
      <w:r w:rsidR="00B4078D">
        <w:rPr>
          <w:color w:val="008000"/>
        </w:rPr>
        <w:t>г в местный бюджет п</w:t>
      </w:r>
      <w:r w:rsidR="00F24B76">
        <w:rPr>
          <w:color w:val="008000"/>
        </w:rPr>
        <w:t>о</w:t>
      </w:r>
      <w:r w:rsidR="00442C2A">
        <w:rPr>
          <w:color w:val="008000"/>
        </w:rPr>
        <w:t>ступило  доходов в сумм</w:t>
      </w:r>
      <w:r w:rsidR="004E7A75">
        <w:rPr>
          <w:color w:val="008000"/>
        </w:rPr>
        <w:t xml:space="preserve">е </w:t>
      </w:r>
      <w:r w:rsidR="007A460A">
        <w:rPr>
          <w:color w:val="008000"/>
        </w:rPr>
        <w:t>-</w:t>
      </w:r>
      <w:r>
        <w:rPr>
          <w:color w:val="008000"/>
        </w:rPr>
        <w:t>92,8</w:t>
      </w:r>
      <w:r w:rsidR="007A460A">
        <w:rPr>
          <w:color w:val="008000"/>
        </w:rPr>
        <w:t>.</w:t>
      </w:r>
      <w:r w:rsidR="00B4078D">
        <w:rPr>
          <w:color w:val="008000"/>
        </w:rPr>
        <w:t>руб.</w:t>
      </w:r>
      <w:proofErr w:type="gramStart"/>
      <w:r w:rsidR="00B4078D">
        <w:rPr>
          <w:color w:val="008000"/>
        </w:rPr>
        <w:t>,в</w:t>
      </w:r>
      <w:proofErr w:type="gramEnd"/>
      <w:r w:rsidR="00B4078D">
        <w:rPr>
          <w:color w:val="008000"/>
        </w:rPr>
        <w:t xml:space="preserve"> т.ч.безвозм</w:t>
      </w:r>
      <w:r w:rsidR="00F24B76">
        <w:rPr>
          <w:color w:val="008000"/>
        </w:rPr>
        <w:t xml:space="preserve">ездные </w:t>
      </w:r>
      <w:r w:rsidR="00442C2A">
        <w:rPr>
          <w:color w:val="008000"/>
        </w:rPr>
        <w:t xml:space="preserve">поступления в сумме </w:t>
      </w:r>
      <w:r>
        <w:rPr>
          <w:color w:val="008000"/>
        </w:rPr>
        <w:t>0,0</w:t>
      </w:r>
      <w:r w:rsidR="00875CEF">
        <w:rPr>
          <w:color w:val="008000"/>
        </w:rPr>
        <w:t>тыс</w:t>
      </w:r>
      <w:r w:rsidR="00B4078D">
        <w:rPr>
          <w:color w:val="008000"/>
        </w:rPr>
        <w:t>.руб</w:t>
      </w:r>
      <w:r>
        <w:rPr>
          <w:color w:val="008000"/>
        </w:rPr>
        <w:t xml:space="preserve"> Остаток денежных средств на счёте на 01.01.2020г-638,2 </w:t>
      </w:r>
      <w:proofErr w:type="spellStart"/>
      <w:r>
        <w:rPr>
          <w:color w:val="008000"/>
        </w:rPr>
        <w:t>тыс.руб</w:t>
      </w:r>
      <w:proofErr w:type="spellEnd"/>
    </w:p>
    <w:p w:rsidR="00DB4A44" w:rsidRDefault="004E7A75" w:rsidP="00B4078D">
      <w:pPr>
        <w:outlineLvl w:val="0"/>
        <w:rPr>
          <w:color w:val="008000"/>
        </w:rPr>
      </w:pPr>
      <w:r>
        <w:rPr>
          <w:color w:val="008000"/>
        </w:rPr>
        <w:t xml:space="preserve">Расходы составили </w:t>
      </w:r>
      <w:r w:rsidR="00DB4A44">
        <w:rPr>
          <w:color w:val="008000"/>
        </w:rPr>
        <w:t>251,8</w:t>
      </w:r>
      <w:r w:rsidR="007A460A">
        <w:rPr>
          <w:color w:val="008000"/>
        </w:rPr>
        <w:t>тыс</w:t>
      </w:r>
      <w:proofErr w:type="gramStart"/>
      <w:r w:rsidR="007A460A">
        <w:rPr>
          <w:color w:val="008000"/>
        </w:rPr>
        <w:t>.</w:t>
      </w:r>
      <w:r w:rsidR="00B4078D">
        <w:rPr>
          <w:color w:val="008000"/>
        </w:rPr>
        <w:t>р</w:t>
      </w:r>
      <w:proofErr w:type="gramEnd"/>
      <w:r w:rsidR="00B4078D">
        <w:rPr>
          <w:color w:val="008000"/>
        </w:rPr>
        <w:t>уб в т.ч. расходы на содержание главы (оплата тру</w:t>
      </w:r>
      <w:r>
        <w:rPr>
          <w:color w:val="008000"/>
        </w:rPr>
        <w:t xml:space="preserve">да с начислениями) в сумме </w:t>
      </w:r>
      <w:r w:rsidR="00DB4A44">
        <w:rPr>
          <w:color w:val="008000"/>
        </w:rPr>
        <w:t>31,7</w:t>
      </w:r>
      <w:r w:rsidR="00663BA8">
        <w:rPr>
          <w:color w:val="008000"/>
        </w:rPr>
        <w:t>тыс.руб</w:t>
      </w:r>
      <w:r w:rsidR="00B4078D">
        <w:rPr>
          <w:color w:val="008000"/>
        </w:rPr>
        <w:t xml:space="preserve"> и муниципальных служащих (оплата труд</w:t>
      </w:r>
      <w:r w:rsidR="0080694F">
        <w:rPr>
          <w:color w:val="008000"/>
        </w:rPr>
        <w:t>а</w:t>
      </w:r>
      <w:r>
        <w:rPr>
          <w:color w:val="008000"/>
        </w:rPr>
        <w:t xml:space="preserve"> с начислениями)  в сумме </w:t>
      </w:r>
      <w:r w:rsidR="00DB4A44">
        <w:rPr>
          <w:color w:val="008000"/>
        </w:rPr>
        <w:t>80,0</w:t>
      </w:r>
      <w:r w:rsidR="0041728D">
        <w:rPr>
          <w:color w:val="008000"/>
        </w:rPr>
        <w:t xml:space="preserve"> </w:t>
      </w:r>
      <w:proofErr w:type="spellStart"/>
      <w:r w:rsidR="0041728D">
        <w:rPr>
          <w:color w:val="008000"/>
        </w:rPr>
        <w:t>тыс.</w:t>
      </w:r>
      <w:r w:rsidR="00B4078D">
        <w:rPr>
          <w:color w:val="008000"/>
        </w:rPr>
        <w:t>руб</w:t>
      </w:r>
      <w:proofErr w:type="spellEnd"/>
    </w:p>
    <w:p w:rsidR="00B4078D" w:rsidRDefault="00B4078D" w:rsidP="00B4078D">
      <w:pPr>
        <w:outlineLvl w:val="0"/>
        <w:rPr>
          <w:color w:val="008000"/>
        </w:rPr>
      </w:pPr>
      <w:r>
        <w:rPr>
          <w:color w:val="008000"/>
        </w:rPr>
        <w:t>Численность муниципальных служащих -4шт.ед.</w:t>
      </w:r>
    </w:p>
    <w:p w:rsidR="00B4078D" w:rsidRDefault="00B4078D" w:rsidP="00AD2564">
      <w:pPr>
        <w:outlineLvl w:val="0"/>
        <w:rPr>
          <w:color w:val="008000"/>
        </w:rPr>
      </w:pPr>
      <w:r>
        <w:rPr>
          <w:color w:val="008000"/>
        </w:rPr>
        <w:t>Численност</w:t>
      </w:r>
      <w:r w:rsidR="004E7A75">
        <w:rPr>
          <w:color w:val="008000"/>
        </w:rPr>
        <w:t>ь работников подведомственных -3</w:t>
      </w:r>
      <w:r>
        <w:rPr>
          <w:color w:val="008000"/>
        </w:rPr>
        <w:t>,5 шт.ед.</w:t>
      </w:r>
      <w:r w:rsidR="00DB4A44">
        <w:rPr>
          <w:color w:val="008000"/>
        </w:rPr>
        <w:t>,</w:t>
      </w:r>
      <w:r>
        <w:rPr>
          <w:color w:val="008000"/>
        </w:rPr>
        <w:t xml:space="preserve"> фактические затраты на их содержание (оплата труда с начис</w:t>
      </w:r>
      <w:r w:rsidR="004E7A75">
        <w:rPr>
          <w:color w:val="008000"/>
        </w:rPr>
        <w:t>лениями) составили -</w:t>
      </w:r>
      <w:r w:rsidR="00DB4A44">
        <w:rPr>
          <w:color w:val="008000"/>
        </w:rPr>
        <w:t>47,6 т</w:t>
      </w:r>
      <w:r w:rsidR="007A460A">
        <w:rPr>
          <w:color w:val="008000"/>
        </w:rPr>
        <w:t>ыс</w:t>
      </w:r>
      <w:proofErr w:type="gramStart"/>
      <w:r w:rsidR="007A460A">
        <w:rPr>
          <w:color w:val="008000"/>
        </w:rPr>
        <w:t>.</w:t>
      </w:r>
      <w:r w:rsidR="00AD2564">
        <w:rPr>
          <w:color w:val="008000"/>
        </w:rPr>
        <w:t>р</w:t>
      </w:r>
      <w:proofErr w:type="gramEnd"/>
      <w:r w:rsidR="00AD2564">
        <w:rPr>
          <w:color w:val="008000"/>
        </w:rPr>
        <w:t>уб.</w:t>
      </w:r>
    </w:p>
    <w:p w:rsidR="00B4078D" w:rsidRDefault="00B4078D" w:rsidP="00B4078D">
      <w:pPr>
        <w:jc w:val="center"/>
        <w:outlineLvl w:val="0"/>
        <w:rPr>
          <w:color w:val="008000"/>
        </w:rPr>
      </w:pPr>
    </w:p>
    <w:p w:rsidR="00B4078D" w:rsidRDefault="00B4078D" w:rsidP="00B4078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4078D" w:rsidRDefault="00B4078D" w:rsidP="00B4078D">
      <w:pPr>
        <w:tabs>
          <w:tab w:val="left" w:pos="230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078D" w:rsidRDefault="00B4078D" w:rsidP="00B4078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8000"/>
        </w:rPr>
        <w:t xml:space="preserve"> Глава </w:t>
      </w:r>
      <w:proofErr w:type="spellStart"/>
      <w:r>
        <w:rPr>
          <w:color w:val="008000"/>
        </w:rPr>
        <w:t>Заолешенского</w:t>
      </w:r>
      <w:proofErr w:type="spellEnd"/>
      <w:r>
        <w:rPr>
          <w:color w:val="008000"/>
        </w:rPr>
        <w:t xml:space="preserve"> сельсовета      </w:t>
      </w:r>
      <w:r>
        <w:rPr>
          <w:color w:val="008000"/>
        </w:rPr>
        <w:tab/>
        <w:t xml:space="preserve">                             </w:t>
      </w:r>
      <w:proofErr w:type="spellStart"/>
      <w:r>
        <w:rPr>
          <w:color w:val="008000"/>
        </w:rPr>
        <w:t>Логунов</w:t>
      </w:r>
      <w:proofErr w:type="spellEnd"/>
      <w:r>
        <w:rPr>
          <w:color w:val="008000"/>
        </w:rPr>
        <w:t xml:space="preserve"> И.М.</w:t>
      </w:r>
    </w:p>
    <w:p w:rsidR="00E93D5D" w:rsidRDefault="00E93D5D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4127FE" w:rsidRDefault="004127FE" w:rsidP="004127FE"/>
    <w:p w:rsidR="00C753C9" w:rsidRDefault="00C753C9"/>
    <w:sectPr w:rsidR="00C753C9" w:rsidSect="0049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078D"/>
    <w:rsid w:val="00145EB7"/>
    <w:rsid w:val="004127FE"/>
    <w:rsid w:val="0041728D"/>
    <w:rsid w:val="00442C2A"/>
    <w:rsid w:val="0048226C"/>
    <w:rsid w:val="004920FE"/>
    <w:rsid w:val="00495DE1"/>
    <w:rsid w:val="004E7A75"/>
    <w:rsid w:val="00556B65"/>
    <w:rsid w:val="00593AE3"/>
    <w:rsid w:val="00663BA8"/>
    <w:rsid w:val="00667B19"/>
    <w:rsid w:val="007026C0"/>
    <w:rsid w:val="007453AD"/>
    <w:rsid w:val="007A460A"/>
    <w:rsid w:val="0080694F"/>
    <w:rsid w:val="00851051"/>
    <w:rsid w:val="008538DC"/>
    <w:rsid w:val="00875CEF"/>
    <w:rsid w:val="0090773F"/>
    <w:rsid w:val="009D36AC"/>
    <w:rsid w:val="009F5379"/>
    <w:rsid w:val="00AD2564"/>
    <w:rsid w:val="00B4078D"/>
    <w:rsid w:val="00C031AF"/>
    <w:rsid w:val="00C753C9"/>
    <w:rsid w:val="00C96A79"/>
    <w:rsid w:val="00D05789"/>
    <w:rsid w:val="00DB4A44"/>
    <w:rsid w:val="00E10313"/>
    <w:rsid w:val="00E93897"/>
    <w:rsid w:val="00E93D5D"/>
    <w:rsid w:val="00F132D8"/>
    <w:rsid w:val="00F24B76"/>
    <w:rsid w:val="00F424BD"/>
    <w:rsid w:val="00F5626A"/>
    <w:rsid w:val="00F7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35</cp:revision>
  <cp:lastPrinted>2020-02-28T13:05:00Z</cp:lastPrinted>
  <dcterms:created xsi:type="dcterms:W3CDTF">2016-04-25T13:15:00Z</dcterms:created>
  <dcterms:modified xsi:type="dcterms:W3CDTF">2020-03-03T11:04:00Z</dcterms:modified>
</cp:coreProperties>
</file>