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77" w:rsidRPr="00DC7CB8" w:rsidRDefault="00146977" w:rsidP="002B6DBB">
      <w:pPr>
        <w:suppressAutoHyphens/>
        <w:jc w:val="center"/>
        <w:rPr>
          <w:rFonts w:cs="Arial"/>
          <w:b/>
          <w:bCs/>
          <w:color w:val="000000" w:themeColor="text1"/>
          <w:kern w:val="28"/>
          <w:sz w:val="32"/>
          <w:szCs w:val="32"/>
        </w:rPr>
      </w:pPr>
      <w:r w:rsidRPr="00DC7CB8">
        <w:rPr>
          <w:rFonts w:cs="Arial"/>
          <w:b/>
          <w:bCs/>
          <w:color w:val="000000" w:themeColor="text1"/>
          <w:kern w:val="28"/>
          <w:sz w:val="32"/>
          <w:szCs w:val="32"/>
        </w:rPr>
        <w:t>СОБРАНИЕ ДЕПУТАТОВ</w:t>
      </w:r>
    </w:p>
    <w:p w:rsidR="00146977" w:rsidRPr="00DC7CB8" w:rsidRDefault="008B596A" w:rsidP="002B6DBB">
      <w:pPr>
        <w:suppressAutoHyphens/>
        <w:overflowPunct w:val="0"/>
        <w:autoSpaceDE w:val="0"/>
        <w:jc w:val="center"/>
        <w:textAlignment w:val="baseline"/>
        <w:rPr>
          <w:rFonts w:cs="Arial"/>
          <w:b/>
          <w:bCs/>
          <w:color w:val="000000" w:themeColor="text1"/>
          <w:kern w:val="28"/>
          <w:sz w:val="32"/>
          <w:szCs w:val="32"/>
        </w:rPr>
      </w:pPr>
      <w:r w:rsidRPr="00DC7CB8">
        <w:rPr>
          <w:rFonts w:cs="Arial"/>
          <w:b/>
          <w:bCs/>
          <w:color w:val="000000" w:themeColor="text1"/>
          <w:kern w:val="28"/>
          <w:sz w:val="32"/>
          <w:szCs w:val="32"/>
        </w:rPr>
        <w:t>ЗАОЛНШЕНСКОГО</w:t>
      </w:r>
      <w:r w:rsidR="00146977" w:rsidRPr="00DC7CB8">
        <w:rPr>
          <w:rFonts w:cs="Arial"/>
          <w:b/>
          <w:bCs/>
          <w:color w:val="000000" w:themeColor="text1"/>
          <w:kern w:val="28"/>
          <w:sz w:val="32"/>
          <w:szCs w:val="32"/>
        </w:rPr>
        <w:t xml:space="preserve"> СЕЛЬСОВЕТА</w:t>
      </w:r>
    </w:p>
    <w:p w:rsidR="00146977" w:rsidRPr="00DC7CB8" w:rsidRDefault="008B596A" w:rsidP="002B6DBB">
      <w:pPr>
        <w:suppressAutoHyphens/>
        <w:overflowPunct w:val="0"/>
        <w:autoSpaceDE w:val="0"/>
        <w:jc w:val="center"/>
        <w:textAlignment w:val="baseline"/>
        <w:rPr>
          <w:rFonts w:cs="Arial"/>
          <w:b/>
          <w:bCs/>
          <w:color w:val="000000" w:themeColor="text1"/>
          <w:kern w:val="28"/>
          <w:sz w:val="32"/>
          <w:szCs w:val="32"/>
        </w:rPr>
      </w:pPr>
      <w:r w:rsidRPr="00DC7CB8">
        <w:rPr>
          <w:rFonts w:cs="Arial"/>
          <w:b/>
          <w:bCs/>
          <w:color w:val="000000" w:themeColor="text1"/>
          <w:kern w:val="28"/>
          <w:sz w:val="32"/>
          <w:szCs w:val="32"/>
        </w:rPr>
        <w:t>СУДЖАНСКОГО</w:t>
      </w:r>
      <w:r w:rsidR="00146977" w:rsidRPr="00DC7CB8">
        <w:rPr>
          <w:rFonts w:cs="Arial"/>
          <w:b/>
          <w:bCs/>
          <w:color w:val="000000" w:themeColor="text1"/>
          <w:kern w:val="28"/>
          <w:sz w:val="32"/>
          <w:szCs w:val="32"/>
        </w:rPr>
        <w:t xml:space="preserve"> РАЙОНА</w:t>
      </w:r>
    </w:p>
    <w:p w:rsidR="00146977" w:rsidRPr="00DC7CB8" w:rsidRDefault="00146977" w:rsidP="002B6DBB">
      <w:pPr>
        <w:suppressAutoHyphens/>
        <w:jc w:val="center"/>
        <w:rPr>
          <w:rFonts w:cs="Arial"/>
          <w:b/>
          <w:bCs/>
          <w:color w:val="000000" w:themeColor="text1"/>
          <w:kern w:val="28"/>
          <w:sz w:val="32"/>
          <w:szCs w:val="32"/>
          <w:highlight w:val="yellow"/>
        </w:rPr>
      </w:pPr>
      <w:r w:rsidRPr="00DC7CB8">
        <w:rPr>
          <w:rFonts w:cs="Arial"/>
          <w:b/>
          <w:bCs/>
          <w:color w:val="000000" w:themeColor="text1"/>
          <w:kern w:val="28"/>
          <w:sz w:val="32"/>
          <w:szCs w:val="32"/>
        </w:rPr>
        <w:t>КУРСКОЙ ОБЛАСТИ</w:t>
      </w:r>
    </w:p>
    <w:p w:rsidR="00146977" w:rsidRPr="00DC7CB8" w:rsidRDefault="00146977" w:rsidP="002B6DBB">
      <w:pPr>
        <w:suppressAutoHyphens/>
        <w:autoSpaceDE w:val="0"/>
        <w:jc w:val="center"/>
        <w:rPr>
          <w:rFonts w:cs="Arial"/>
          <w:bCs/>
          <w:color w:val="000000" w:themeColor="text1"/>
          <w:kern w:val="28"/>
        </w:rPr>
      </w:pPr>
    </w:p>
    <w:p w:rsidR="00146977" w:rsidRDefault="00146977" w:rsidP="002B6DBB">
      <w:pPr>
        <w:suppressAutoHyphens/>
        <w:autoSpaceDE w:val="0"/>
        <w:jc w:val="center"/>
        <w:rPr>
          <w:rFonts w:cs="Arial"/>
          <w:b/>
          <w:bCs/>
          <w:color w:val="000000" w:themeColor="text1"/>
          <w:kern w:val="28"/>
          <w:sz w:val="32"/>
          <w:szCs w:val="32"/>
        </w:rPr>
      </w:pPr>
      <w:r w:rsidRPr="00DC7CB8">
        <w:rPr>
          <w:rFonts w:cs="Arial"/>
          <w:b/>
          <w:bCs/>
          <w:color w:val="000000" w:themeColor="text1"/>
          <w:kern w:val="28"/>
          <w:sz w:val="32"/>
          <w:szCs w:val="32"/>
        </w:rPr>
        <w:t>РЕШЕНИЕ</w:t>
      </w:r>
    </w:p>
    <w:p w:rsidR="00DC7CB8" w:rsidRPr="00DC7CB8" w:rsidRDefault="00DC7CB8" w:rsidP="002B6DBB">
      <w:pPr>
        <w:suppressAutoHyphens/>
        <w:autoSpaceDE w:val="0"/>
        <w:jc w:val="center"/>
        <w:rPr>
          <w:rFonts w:cs="Arial"/>
          <w:bCs/>
          <w:color w:val="000000" w:themeColor="text1"/>
          <w:kern w:val="28"/>
        </w:rPr>
      </w:pPr>
    </w:p>
    <w:p w:rsidR="00146977" w:rsidRPr="00DC7CB8" w:rsidRDefault="00146977" w:rsidP="002B6DBB">
      <w:pPr>
        <w:suppressAutoHyphens/>
        <w:autoSpaceDE w:val="0"/>
        <w:jc w:val="center"/>
        <w:rPr>
          <w:rFonts w:cs="Arial"/>
          <w:b/>
          <w:bCs/>
          <w:color w:val="000000" w:themeColor="text1"/>
          <w:kern w:val="28"/>
          <w:sz w:val="32"/>
          <w:szCs w:val="32"/>
        </w:rPr>
      </w:pPr>
      <w:r w:rsidRPr="00DC7CB8">
        <w:rPr>
          <w:rFonts w:cs="Arial"/>
          <w:b/>
          <w:bCs/>
          <w:color w:val="000000" w:themeColor="text1"/>
          <w:kern w:val="28"/>
          <w:sz w:val="32"/>
          <w:szCs w:val="32"/>
        </w:rPr>
        <w:t xml:space="preserve">от </w:t>
      </w:r>
      <w:r w:rsidR="00DD5AAE" w:rsidRPr="00DC7CB8">
        <w:rPr>
          <w:rFonts w:cs="Arial"/>
          <w:b/>
          <w:bCs/>
          <w:color w:val="000000" w:themeColor="text1"/>
          <w:kern w:val="28"/>
          <w:sz w:val="32"/>
          <w:szCs w:val="32"/>
        </w:rPr>
        <w:t>2</w:t>
      </w:r>
      <w:r w:rsidR="008570E3" w:rsidRPr="00DC7CB8">
        <w:rPr>
          <w:rFonts w:cs="Arial"/>
          <w:b/>
          <w:bCs/>
          <w:color w:val="000000" w:themeColor="text1"/>
          <w:kern w:val="28"/>
          <w:sz w:val="32"/>
          <w:szCs w:val="32"/>
        </w:rPr>
        <w:t>5</w:t>
      </w:r>
      <w:r w:rsidR="002B6DBB">
        <w:rPr>
          <w:rFonts w:cs="Arial"/>
          <w:b/>
          <w:bCs/>
          <w:color w:val="000000" w:themeColor="text1"/>
          <w:kern w:val="28"/>
          <w:sz w:val="32"/>
          <w:szCs w:val="32"/>
        </w:rPr>
        <w:t xml:space="preserve"> сентября</w:t>
      </w:r>
      <w:r w:rsidRPr="00DC7CB8">
        <w:rPr>
          <w:rFonts w:cs="Arial"/>
          <w:b/>
          <w:bCs/>
          <w:color w:val="000000" w:themeColor="text1"/>
          <w:kern w:val="28"/>
          <w:sz w:val="32"/>
          <w:szCs w:val="32"/>
        </w:rPr>
        <w:t xml:space="preserve"> 2023</w:t>
      </w:r>
      <w:r w:rsidR="002B6DBB">
        <w:rPr>
          <w:rFonts w:cs="Arial"/>
          <w:b/>
          <w:bCs/>
          <w:color w:val="000000" w:themeColor="text1"/>
          <w:kern w:val="28"/>
          <w:sz w:val="32"/>
          <w:szCs w:val="32"/>
        </w:rPr>
        <w:t xml:space="preserve"> </w:t>
      </w:r>
      <w:r w:rsidRPr="00DC7CB8">
        <w:rPr>
          <w:rFonts w:cs="Arial"/>
          <w:b/>
          <w:bCs/>
          <w:color w:val="000000" w:themeColor="text1"/>
          <w:kern w:val="28"/>
          <w:sz w:val="32"/>
          <w:szCs w:val="32"/>
        </w:rPr>
        <w:t>г</w:t>
      </w:r>
      <w:r w:rsidR="002B6DBB">
        <w:rPr>
          <w:rFonts w:cs="Arial"/>
          <w:b/>
          <w:bCs/>
          <w:color w:val="000000" w:themeColor="text1"/>
          <w:kern w:val="28"/>
          <w:sz w:val="32"/>
          <w:szCs w:val="32"/>
        </w:rPr>
        <w:t>ода</w:t>
      </w:r>
      <w:r w:rsidRPr="00DC7CB8">
        <w:rPr>
          <w:rFonts w:cs="Arial"/>
          <w:b/>
          <w:bCs/>
          <w:color w:val="000000" w:themeColor="text1"/>
          <w:kern w:val="28"/>
          <w:sz w:val="32"/>
          <w:szCs w:val="32"/>
        </w:rPr>
        <w:t xml:space="preserve"> №</w:t>
      </w:r>
      <w:r w:rsidR="00DD5AAE" w:rsidRPr="00DC7CB8">
        <w:rPr>
          <w:rFonts w:cs="Arial"/>
          <w:b/>
          <w:bCs/>
          <w:color w:val="000000" w:themeColor="text1"/>
          <w:kern w:val="28"/>
          <w:sz w:val="32"/>
          <w:szCs w:val="32"/>
        </w:rPr>
        <w:t>2</w:t>
      </w:r>
      <w:r w:rsidR="00003CFF" w:rsidRPr="00DC7CB8">
        <w:rPr>
          <w:rFonts w:cs="Arial"/>
          <w:b/>
          <w:bCs/>
          <w:color w:val="000000" w:themeColor="text1"/>
          <w:kern w:val="28"/>
          <w:sz w:val="32"/>
          <w:szCs w:val="32"/>
        </w:rPr>
        <w:t>2</w:t>
      </w:r>
    </w:p>
    <w:p w:rsidR="00146977" w:rsidRPr="00DC7CB8" w:rsidRDefault="00146977" w:rsidP="002B6DBB">
      <w:pPr>
        <w:pStyle w:val="20"/>
        <w:shd w:val="clear" w:color="auto" w:fill="auto"/>
        <w:spacing w:after="0" w:line="240" w:lineRule="auto"/>
        <w:rPr>
          <w:rFonts w:ascii="Arial" w:eastAsia="Times New Roman" w:hAnsi="Arial" w:cs="Arial"/>
          <w:b w:val="0"/>
          <w:bCs w:val="0"/>
          <w:color w:val="000000" w:themeColor="text1"/>
          <w:sz w:val="24"/>
          <w:szCs w:val="24"/>
          <w:lang w:eastAsia="ar-SA"/>
        </w:rPr>
      </w:pPr>
    </w:p>
    <w:p w:rsidR="00146977" w:rsidRDefault="00850255" w:rsidP="002B6DBB">
      <w:pPr>
        <w:pStyle w:val="a3"/>
        <w:suppressAutoHyphens/>
        <w:spacing w:after="0"/>
        <w:jc w:val="center"/>
        <w:rPr>
          <w:rFonts w:cs="Arial"/>
          <w:sz w:val="32"/>
          <w:szCs w:val="32"/>
        </w:rPr>
      </w:pPr>
      <w:hyperlink r:id="rId4" w:history="1">
        <w:r w:rsidR="00146977" w:rsidRPr="00DC7CB8">
          <w:rPr>
            <w:rFonts w:cs="Arial"/>
            <w:b/>
            <w:bCs/>
            <w:color w:val="000000" w:themeColor="text1"/>
            <w:kern w:val="28"/>
            <w:sz w:val="32"/>
            <w:szCs w:val="32"/>
          </w:rPr>
          <w:t>Об утверждении Положения о представлении гражданином, претендующим на замещение муниципальной должности и лицами, замещающими муниципальные должности, сведений о доходах, расходах, об имуществе, обязательствах имущественного характера</w:t>
        </w:r>
      </w:hyperlink>
    </w:p>
    <w:p w:rsidR="00DC7CB8" w:rsidRPr="00DC7CB8" w:rsidRDefault="00DC7CB8" w:rsidP="002B6DBB">
      <w:pPr>
        <w:pStyle w:val="a3"/>
        <w:suppressAutoHyphens/>
        <w:spacing w:after="0"/>
        <w:jc w:val="center"/>
        <w:rPr>
          <w:rFonts w:cs="Arial"/>
          <w:color w:val="000000" w:themeColor="text1"/>
        </w:rPr>
      </w:pPr>
    </w:p>
    <w:p w:rsidR="00146977" w:rsidRPr="00DC7CB8" w:rsidRDefault="00146977" w:rsidP="002B6DBB">
      <w:pPr>
        <w:ind w:firstLine="1134"/>
        <w:rPr>
          <w:rFonts w:cs="Arial"/>
          <w:color w:val="000000" w:themeColor="text1"/>
        </w:rPr>
      </w:pPr>
      <w:r w:rsidRPr="00DC7CB8">
        <w:rPr>
          <w:rFonts w:cs="Arial"/>
          <w:color w:val="000000" w:themeColor="text1"/>
        </w:rPr>
        <w:t xml:space="preserve">В соответствии с </w:t>
      </w:r>
      <w:hyperlink r:id="rId5" w:history="1">
        <w:r w:rsidRPr="00DC7CB8">
          <w:rPr>
            <w:rFonts w:cs="Arial"/>
            <w:bCs/>
            <w:color w:val="000000" w:themeColor="text1"/>
          </w:rPr>
          <w:t>Федеральным законом</w:t>
        </w:r>
      </w:hyperlink>
      <w:r w:rsidRPr="00DC7CB8">
        <w:rPr>
          <w:rFonts w:cs="Arial"/>
          <w:color w:val="000000" w:themeColor="text1"/>
        </w:rPr>
        <w:t xml:space="preserve">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Собрание депутатов </w:t>
      </w:r>
      <w:proofErr w:type="spellStart"/>
      <w:r w:rsidR="00D445DE" w:rsidRPr="00DC7CB8">
        <w:rPr>
          <w:rFonts w:cs="Arial"/>
          <w:color w:val="000000" w:themeColor="text1"/>
        </w:rPr>
        <w:t>Заолешенского</w:t>
      </w:r>
      <w:proofErr w:type="spellEnd"/>
      <w:r w:rsidRPr="00DC7CB8">
        <w:rPr>
          <w:rFonts w:cs="Arial"/>
          <w:color w:val="000000" w:themeColor="text1"/>
        </w:rPr>
        <w:t xml:space="preserve"> сельсовета </w:t>
      </w:r>
      <w:proofErr w:type="spellStart"/>
      <w:r w:rsidR="00D445DE" w:rsidRPr="00DC7CB8">
        <w:rPr>
          <w:rFonts w:cs="Arial"/>
          <w:color w:val="000000" w:themeColor="text1"/>
        </w:rPr>
        <w:t>Суджанского</w:t>
      </w:r>
      <w:proofErr w:type="spellEnd"/>
      <w:r w:rsidRPr="00DC7CB8">
        <w:rPr>
          <w:rFonts w:cs="Arial"/>
          <w:color w:val="000000" w:themeColor="text1"/>
        </w:rPr>
        <w:t xml:space="preserve"> района решило:</w:t>
      </w:r>
    </w:p>
    <w:p w:rsidR="00146977" w:rsidRPr="00DC7CB8" w:rsidRDefault="00146977" w:rsidP="002B6DBB">
      <w:pPr>
        <w:ind w:firstLine="1134"/>
        <w:rPr>
          <w:rFonts w:cs="Arial"/>
          <w:color w:val="000000" w:themeColor="text1"/>
        </w:rPr>
      </w:pPr>
      <w:bookmarkStart w:id="0" w:name="sub_1"/>
      <w:r w:rsidRPr="00DC7CB8">
        <w:rPr>
          <w:rFonts w:cs="Arial"/>
          <w:color w:val="000000" w:themeColor="text1"/>
        </w:rPr>
        <w:t>1</w:t>
      </w:r>
      <w:r w:rsidR="00DD5AAE" w:rsidRPr="00DC7CB8">
        <w:rPr>
          <w:rFonts w:cs="Arial"/>
          <w:color w:val="000000" w:themeColor="text1"/>
        </w:rPr>
        <w:t xml:space="preserve">. Утвердить Положение о </w:t>
      </w:r>
      <w:r w:rsidRPr="00DC7CB8">
        <w:rPr>
          <w:rFonts w:cs="Arial"/>
          <w:color w:val="000000" w:themeColor="text1"/>
        </w:rPr>
        <w:t>представлении гражданином, претендующим на замещение муниципальной должности и лицами, замещающими муниципальные должности, сведений о доходах, расходах, об имуществе, обязательствах имущественного характера.</w:t>
      </w:r>
    </w:p>
    <w:p w:rsidR="00676269" w:rsidRPr="00DC7CB8" w:rsidRDefault="00DD5AAE" w:rsidP="002B6DBB">
      <w:pPr>
        <w:pStyle w:val="ConsPlusTitle"/>
        <w:spacing w:line="240" w:lineRule="auto"/>
        <w:ind w:firstLine="1134"/>
        <w:jc w:val="both"/>
        <w:rPr>
          <w:rFonts w:ascii="Arial" w:hAnsi="Arial" w:cs="Arial"/>
          <w:b w:val="0"/>
          <w:szCs w:val="24"/>
        </w:rPr>
      </w:pPr>
      <w:r w:rsidRPr="00DC7CB8">
        <w:rPr>
          <w:rFonts w:ascii="Arial" w:hAnsi="Arial" w:cs="Arial"/>
          <w:b w:val="0"/>
          <w:color w:val="000000" w:themeColor="text1"/>
          <w:szCs w:val="24"/>
        </w:rPr>
        <w:t xml:space="preserve">2. Признать утратившим силу Решение Собрания депутатов </w:t>
      </w:r>
      <w:proofErr w:type="spellStart"/>
      <w:r w:rsidRPr="00DC7CB8">
        <w:rPr>
          <w:rFonts w:ascii="Arial" w:hAnsi="Arial" w:cs="Arial"/>
          <w:b w:val="0"/>
          <w:color w:val="000000" w:themeColor="text1"/>
          <w:szCs w:val="24"/>
        </w:rPr>
        <w:t>Заолешенского</w:t>
      </w:r>
      <w:proofErr w:type="spellEnd"/>
      <w:r w:rsidRPr="00DC7CB8">
        <w:rPr>
          <w:rFonts w:ascii="Arial" w:hAnsi="Arial" w:cs="Arial"/>
          <w:b w:val="0"/>
          <w:color w:val="000000" w:themeColor="text1"/>
          <w:szCs w:val="24"/>
        </w:rPr>
        <w:t xml:space="preserve"> сельсовета </w:t>
      </w:r>
      <w:proofErr w:type="spellStart"/>
      <w:r w:rsidRPr="00DC7CB8">
        <w:rPr>
          <w:rFonts w:ascii="Arial" w:hAnsi="Arial" w:cs="Arial"/>
          <w:b w:val="0"/>
          <w:color w:val="000000" w:themeColor="text1"/>
          <w:szCs w:val="24"/>
        </w:rPr>
        <w:t>Суджанского</w:t>
      </w:r>
      <w:proofErr w:type="spellEnd"/>
      <w:r w:rsidRPr="00DC7CB8">
        <w:rPr>
          <w:rFonts w:ascii="Arial" w:hAnsi="Arial" w:cs="Arial"/>
          <w:b w:val="0"/>
          <w:color w:val="000000" w:themeColor="text1"/>
          <w:szCs w:val="24"/>
        </w:rPr>
        <w:t xml:space="preserve"> района Курской области №40 от 15.12.2017 года </w:t>
      </w:r>
      <w:r w:rsidR="00676269" w:rsidRPr="00DC7CB8">
        <w:rPr>
          <w:rFonts w:ascii="Arial" w:hAnsi="Arial" w:cs="Arial"/>
          <w:b w:val="0"/>
          <w:color w:val="000000" w:themeColor="text1"/>
          <w:szCs w:val="24"/>
        </w:rPr>
        <w:t>«</w:t>
      </w:r>
      <w:r w:rsidR="00676269" w:rsidRPr="00DC7CB8">
        <w:rPr>
          <w:rFonts w:ascii="Arial" w:hAnsi="Arial" w:cs="Arial"/>
          <w:b w:val="0"/>
          <w:szCs w:val="24"/>
        </w:rPr>
        <w:t>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  <w:r w:rsidR="006E5572" w:rsidRPr="00DC7CB8">
        <w:rPr>
          <w:rFonts w:ascii="Arial" w:hAnsi="Arial" w:cs="Arial"/>
          <w:b w:val="0"/>
          <w:szCs w:val="24"/>
        </w:rPr>
        <w:t xml:space="preserve"> со всеми изменениями и дополнениями</w:t>
      </w:r>
      <w:r w:rsidR="00676269" w:rsidRPr="00DC7CB8">
        <w:rPr>
          <w:rFonts w:ascii="Arial" w:hAnsi="Arial" w:cs="Arial"/>
          <w:b w:val="0"/>
          <w:szCs w:val="24"/>
        </w:rPr>
        <w:t>.</w:t>
      </w:r>
    </w:p>
    <w:p w:rsidR="00146977" w:rsidRPr="00DC7CB8" w:rsidRDefault="00676269" w:rsidP="002B6DBB">
      <w:pPr>
        <w:ind w:firstLine="1134"/>
        <w:rPr>
          <w:rFonts w:cs="Arial"/>
          <w:color w:val="000000" w:themeColor="text1"/>
        </w:rPr>
      </w:pPr>
      <w:bookmarkStart w:id="1" w:name="sub_3"/>
      <w:bookmarkEnd w:id="0"/>
      <w:r w:rsidRPr="00DC7CB8">
        <w:rPr>
          <w:rFonts w:cs="Arial"/>
          <w:color w:val="000000" w:themeColor="text1"/>
        </w:rPr>
        <w:t>3</w:t>
      </w:r>
      <w:r w:rsidR="00146977" w:rsidRPr="00DC7CB8">
        <w:rPr>
          <w:rFonts w:cs="Arial"/>
          <w:color w:val="000000" w:themeColor="text1"/>
        </w:rPr>
        <w:t>.</w:t>
      </w:r>
      <w:bookmarkStart w:id="2" w:name="sub_4"/>
      <w:bookmarkEnd w:id="1"/>
      <w:r w:rsidR="00146977" w:rsidRPr="00DC7CB8">
        <w:rPr>
          <w:rFonts w:cs="Arial"/>
          <w:color w:val="000000" w:themeColor="text1"/>
        </w:rPr>
        <w:t xml:space="preserve">Настоящее решение вступает в силу со дня его официального опубликования (обнародования) и подлежит размещению на официальном сайте Администрации </w:t>
      </w:r>
      <w:proofErr w:type="spellStart"/>
      <w:r w:rsidR="00D445DE" w:rsidRPr="00DC7CB8">
        <w:rPr>
          <w:rFonts w:cs="Arial"/>
          <w:color w:val="000000" w:themeColor="text1"/>
        </w:rPr>
        <w:t>Заолешенского</w:t>
      </w:r>
      <w:proofErr w:type="spellEnd"/>
      <w:r w:rsidR="00D445DE" w:rsidRPr="00DC7CB8">
        <w:rPr>
          <w:rFonts w:cs="Arial"/>
          <w:color w:val="000000" w:themeColor="text1"/>
        </w:rPr>
        <w:t xml:space="preserve"> сельсовета </w:t>
      </w:r>
      <w:proofErr w:type="spellStart"/>
      <w:r w:rsidR="00D445DE" w:rsidRPr="00DC7CB8">
        <w:rPr>
          <w:rFonts w:cs="Arial"/>
          <w:color w:val="000000" w:themeColor="text1"/>
        </w:rPr>
        <w:t>Суджанского</w:t>
      </w:r>
      <w:proofErr w:type="spellEnd"/>
      <w:r w:rsidR="00D445DE" w:rsidRPr="00DC7CB8">
        <w:rPr>
          <w:rFonts w:cs="Arial"/>
          <w:color w:val="000000" w:themeColor="text1"/>
        </w:rPr>
        <w:t xml:space="preserve"> района</w:t>
      </w:r>
      <w:r w:rsidR="00146977" w:rsidRPr="00DC7CB8">
        <w:rPr>
          <w:rFonts w:cs="Arial"/>
          <w:color w:val="000000" w:themeColor="text1"/>
        </w:rPr>
        <w:t>.</w:t>
      </w:r>
    </w:p>
    <w:bookmarkEnd w:id="2"/>
    <w:p w:rsidR="00146977" w:rsidRPr="00DC7CB8" w:rsidRDefault="00146977" w:rsidP="002B6DBB">
      <w:pPr>
        <w:jc w:val="center"/>
        <w:rPr>
          <w:rFonts w:cs="Arial"/>
          <w:color w:val="000000" w:themeColor="text1"/>
          <w:lang w:eastAsia="ar-SA"/>
        </w:rPr>
      </w:pPr>
    </w:p>
    <w:p w:rsidR="006E5572" w:rsidRPr="00DC7CB8" w:rsidRDefault="006E5572" w:rsidP="002B6DBB">
      <w:pPr>
        <w:autoSpaceDE w:val="0"/>
        <w:autoSpaceDN w:val="0"/>
        <w:adjustRightInd w:val="0"/>
        <w:rPr>
          <w:rFonts w:cs="Arial"/>
        </w:rPr>
      </w:pPr>
      <w:r w:rsidRPr="00DC7CB8">
        <w:rPr>
          <w:rFonts w:cs="Arial"/>
        </w:rPr>
        <w:t>Председатель Собрания депутатов</w:t>
      </w:r>
    </w:p>
    <w:p w:rsidR="006E5572" w:rsidRPr="00DC7CB8" w:rsidRDefault="006E5572" w:rsidP="002B6DBB">
      <w:pPr>
        <w:autoSpaceDE w:val="0"/>
        <w:autoSpaceDN w:val="0"/>
        <w:adjustRightInd w:val="0"/>
        <w:rPr>
          <w:rFonts w:cs="Arial"/>
        </w:rPr>
      </w:pPr>
      <w:proofErr w:type="spellStart"/>
      <w:r w:rsidRPr="00DC7CB8">
        <w:rPr>
          <w:rFonts w:cs="Arial"/>
        </w:rPr>
        <w:t>Заолешенского</w:t>
      </w:r>
      <w:proofErr w:type="spellEnd"/>
      <w:r w:rsidRPr="00DC7CB8">
        <w:rPr>
          <w:rFonts w:cs="Arial"/>
        </w:rPr>
        <w:t xml:space="preserve"> сельсовета</w:t>
      </w:r>
    </w:p>
    <w:p w:rsidR="006E5572" w:rsidRPr="00DC7CB8" w:rsidRDefault="006E5572" w:rsidP="002B6DBB">
      <w:pPr>
        <w:autoSpaceDE w:val="0"/>
        <w:autoSpaceDN w:val="0"/>
        <w:adjustRightInd w:val="0"/>
        <w:rPr>
          <w:rFonts w:cs="Arial"/>
        </w:rPr>
      </w:pPr>
      <w:proofErr w:type="spellStart"/>
      <w:r w:rsidRPr="00DC7CB8">
        <w:rPr>
          <w:rFonts w:cs="Arial"/>
        </w:rPr>
        <w:t>Суджанского</w:t>
      </w:r>
      <w:proofErr w:type="spellEnd"/>
      <w:r w:rsidRPr="00DC7CB8">
        <w:rPr>
          <w:rFonts w:cs="Arial"/>
        </w:rPr>
        <w:t xml:space="preserve"> района                                                             Л.А. Мальцева</w:t>
      </w:r>
    </w:p>
    <w:p w:rsidR="006E5572" w:rsidRPr="00DC7CB8" w:rsidRDefault="006E5572" w:rsidP="002B6DBB">
      <w:pPr>
        <w:autoSpaceDE w:val="0"/>
        <w:autoSpaceDN w:val="0"/>
        <w:adjustRightInd w:val="0"/>
        <w:jc w:val="center"/>
        <w:rPr>
          <w:rFonts w:cs="Arial"/>
        </w:rPr>
      </w:pPr>
    </w:p>
    <w:p w:rsidR="006E5572" w:rsidRPr="00DC7CB8" w:rsidRDefault="006E5572" w:rsidP="002B6DBB">
      <w:pPr>
        <w:autoSpaceDE w:val="0"/>
        <w:autoSpaceDN w:val="0"/>
        <w:adjustRightInd w:val="0"/>
        <w:rPr>
          <w:rFonts w:cs="Arial"/>
        </w:rPr>
      </w:pPr>
      <w:r w:rsidRPr="00DC7CB8">
        <w:rPr>
          <w:rFonts w:cs="Arial"/>
        </w:rPr>
        <w:t xml:space="preserve">Глава </w:t>
      </w:r>
      <w:proofErr w:type="spellStart"/>
      <w:r w:rsidRPr="00DC7CB8">
        <w:rPr>
          <w:rFonts w:cs="Arial"/>
        </w:rPr>
        <w:t>Заолешенского</w:t>
      </w:r>
      <w:proofErr w:type="spellEnd"/>
      <w:r w:rsidRPr="00DC7CB8">
        <w:rPr>
          <w:rFonts w:cs="Arial"/>
        </w:rPr>
        <w:t xml:space="preserve"> сельсовета</w:t>
      </w:r>
    </w:p>
    <w:p w:rsidR="00146977" w:rsidRPr="00DC7CB8" w:rsidRDefault="006E5572" w:rsidP="002B6DBB">
      <w:pPr>
        <w:widowControl w:val="0"/>
        <w:ind w:right="62"/>
        <w:rPr>
          <w:rFonts w:cs="Arial"/>
          <w:color w:val="000000" w:themeColor="text1"/>
        </w:rPr>
      </w:pPr>
      <w:proofErr w:type="spellStart"/>
      <w:r w:rsidRPr="00DC7CB8">
        <w:rPr>
          <w:rFonts w:cs="Arial"/>
        </w:rPr>
        <w:t>Суджанского</w:t>
      </w:r>
      <w:proofErr w:type="spellEnd"/>
      <w:r w:rsidRPr="00DC7CB8">
        <w:rPr>
          <w:rFonts w:cs="Arial"/>
        </w:rPr>
        <w:t xml:space="preserve"> района                                                             И.М. </w:t>
      </w:r>
      <w:proofErr w:type="spellStart"/>
      <w:r w:rsidRPr="00DC7CB8">
        <w:rPr>
          <w:rFonts w:cs="Arial"/>
        </w:rPr>
        <w:t>Логунов</w:t>
      </w:r>
      <w:proofErr w:type="spellEnd"/>
    </w:p>
    <w:p w:rsidR="00146977" w:rsidRPr="00DC7CB8" w:rsidRDefault="00146977" w:rsidP="002B6DBB">
      <w:pPr>
        <w:widowControl w:val="0"/>
        <w:ind w:right="62"/>
        <w:jc w:val="center"/>
        <w:rPr>
          <w:rFonts w:cs="Arial"/>
          <w:color w:val="000000" w:themeColor="text1"/>
        </w:rPr>
      </w:pPr>
    </w:p>
    <w:p w:rsidR="00146977" w:rsidRPr="00DC7CB8" w:rsidRDefault="00146977" w:rsidP="002B6DBB">
      <w:pPr>
        <w:widowControl w:val="0"/>
        <w:ind w:right="62"/>
        <w:jc w:val="center"/>
        <w:rPr>
          <w:rFonts w:cs="Arial"/>
          <w:color w:val="000000" w:themeColor="text1"/>
        </w:rPr>
      </w:pPr>
    </w:p>
    <w:p w:rsidR="00146977" w:rsidRPr="00DC7CB8" w:rsidRDefault="00146977" w:rsidP="002B6DBB">
      <w:pPr>
        <w:widowControl w:val="0"/>
        <w:ind w:right="62"/>
        <w:jc w:val="center"/>
        <w:rPr>
          <w:rFonts w:cs="Arial"/>
          <w:color w:val="000000" w:themeColor="text1"/>
        </w:rPr>
      </w:pPr>
    </w:p>
    <w:p w:rsidR="00146977" w:rsidRPr="00DC7CB8" w:rsidRDefault="00146977" w:rsidP="002B6DBB">
      <w:pPr>
        <w:widowControl w:val="0"/>
        <w:ind w:right="62"/>
        <w:jc w:val="center"/>
        <w:rPr>
          <w:rFonts w:cs="Arial"/>
          <w:color w:val="000000" w:themeColor="text1"/>
        </w:rPr>
      </w:pPr>
    </w:p>
    <w:p w:rsidR="00146977" w:rsidRPr="00DC7CB8" w:rsidRDefault="00146977" w:rsidP="002B6DBB">
      <w:pPr>
        <w:widowControl w:val="0"/>
        <w:ind w:right="62"/>
        <w:jc w:val="center"/>
        <w:rPr>
          <w:rFonts w:cs="Arial"/>
          <w:color w:val="000000" w:themeColor="text1"/>
        </w:rPr>
      </w:pPr>
    </w:p>
    <w:p w:rsidR="00146977" w:rsidRPr="00DC7CB8" w:rsidRDefault="00146977" w:rsidP="002B6DBB">
      <w:pPr>
        <w:widowControl w:val="0"/>
        <w:ind w:right="62"/>
        <w:jc w:val="center"/>
        <w:rPr>
          <w:rFonts w:cs="Arial"/>
          <w:color w:val="000000" w:themeColor="text1"/>
        </w:rPr>
      </w:pPr>
    </w:p>
    <w:p w:rsidR="00146977" w:rsidRPr="00DC7CB8" w:rsidRDefault="00146977" w:rsidP="002B6DBB">
      <w:pPr>
        <w:widowControl w:val="0"/>
        <w:ind w:right="62"/>
        <w:jc w:val="center"/>
        <w:rPr>
          <w:rFonts w:cs="Arial"/>
          <w:color w:val="000000" w:themeColor="text1"/>
        </w:rPr>
      </w:pPr>
    </w:p>
    <w:p w:rsidR="00146977" w:rsidRPr="00DC7CB8" w:rsidRDefault="00146977" w:rsidP="002B6DBB">
      <w:pPr>
        <w:widowControl w:val="0"/>
        <w:ind w:right="62"/>
        <w:jc w:val="center"/>
        <w:rPr>
          <w:rFonts w:cs="Arial"/>
          <w:color w:val="000000" w:themeColor="text1"/>
        </w:rPr>
      </w:pPr>
    </w:p>
    <w:p w:rsidR="00146977" w:rsidRPr="00DC7CB8" w:rsidRDefault="00146977" w:rsidP="002B6DBB">
      <w:pPr>
        <w:pStyle w:val="1"/>
        <w:shd w:val="clear" w:color="auto" w:fill="auto"/>
        <w:spacing w:line="240" w:lineRule="auto"/>
        <w:ind w:left="4600" w:right="20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lastRenderedPageBreak/>
        <w:t>Приложение</w:t>
      </w:r>
    </w:p>
    <w:p w:rsidR="00146977" w:rsidRPr="00DC7CB8" w:rsidRDefault="00146977" w:rsidP="002B6DBB">
      <w:pPr>
        <w:pStyle w:val="1"/>
        <w:shd w:val="clear" w:color="auto" w:fill="auto"/>
        <w:spacing w:line="240" w:lineRule="auto"/>
        <w:ind w:left="4600" w:right="20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к решению Собрания депутатов</w:t>
      </w:r>
    </w:p>
    <w:p w:rsidR="00DC7CB8" w:rsidRPr="00DC7CB8" w:rsidRDefault="00D445DE" w:rsidP="002B6DBB">
      <w:pPr>
        <w:pStyle w:val="1"/>
        <w:shd w:val="clear" w:color="auto" w:fill="auto"/>
        <w:spacing w:line="240" w:lineRule="auto"/>
        <w:ind w:left="4700" w:right="23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C7CB8">
        <w:rPr>
          <w:rFonts w:ascii="Arial" w:hAnsi="Arial" w:cs="Arial"/>
          <w:color w:val="000000" w:themeColor="text1"/>
          <w:sz w:val="24"/>
          <w:szCs w:val="24"/>
        </w:rPr>
        <w:t>Заолешенского</w:t>
      </w:r>
      <w:proofErr w:type="spellEnd"/>
      <w:r w:rsidRPr="00DC7CB8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</w:p>
    <w:p w:rsidR="008570E3" w:rsidRPr="00DC7CB8" w:rsidRDefault="00D445DE" w:rsidP="002B6DBB">
      <w:pPr>
        <w:pStyle w:val="1"/>
        <w:shd w:val="clear" w:color="auto" w:fill="auto"/>
        <w:spacing w:line="240" w:lineRule="auto"/>
        <w:ind w:left="4700" w:right="23"/>
        <w:rPr>
          <w:rFonts w:ascii="Arial" w:hAnsi="Arial" w:cs="Arial"/>
          <w:color w:val="000000" w:themeColor="text1"/>
          <w:sz w:val="24"/>
          <w:szCs w:val="24"/>
        </w:rPr>
      </w:pPr>
      <w:r w:rsidRPr="00DC7C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C7CB8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="00DC7CB8" w:rsidRPr="00DC7CB8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</w:p>
    <w:p w:rsidR="00146977" w:rsidRPr="00DC7CB8" w:rsidRDefault="00146977" w:rsidP="002B6DBB">
      <w:pPr>
        <w:pStyle w:val="1"/>
        <w:shd w:val="clear" w:color="auto" w:fill="auto"/>
        <w:spacing w:line="240" w:lineRule="auto"/>
        <w:ind w:left="4700" w:right="23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от </w:t>
      </w:r>
      <w:r w:rsidR="006E5572"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22.09.2023 года </w:t>
      </w:r>
      <w:r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>№</w:t>
      </w:r>
      <w:r w:rsidR="006E5572"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>2</w:t>
      </w:r>
      <w:r w:rsidR="00003CFF"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>2</w:t>
      </w:r>
    </w:p>
    <w:p w:rsidR="00146977" w:rsidRPr="00DC7CB8" w:rsidRDefault="00146977" w:rsidP="002B6DBB">
      <w:pPr>
        <w:pStyle w:val="1"/>
        <w:shd w:val="clear" w:color="auto" w:fill="auto"/>
        <w:spacing w:line="240" w:lineRule="auto"/>
        <w:ind w:right="23" w:firstLine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146977" w:rsidRPr="00DC7CB8" w:rsidRDefault="00146977" w:rsidP="002B6DBB">
      <w:pPr>
        <w:pStyle w:val="20"/>
        <w:shd w:val="clear" w:color="auto" w:fill="auto"/>
        <w:spacing w:after="0" w:line="240" w:lineRule="auto"/>
        <w:rPr>
          <w:rFonts w:ascii="Arial" w:eastAsia="Times New Roman" w:hAnsi="Arial" w:cs="Arial"/>
          <w:color w:val="000000" w:themeColor="text1"/>
          <w:kern w:val="32"/>
          <w:sz w:val="28"/>
          <w:szCs w:val="28"/>
        </w:rPr>
      </w:pPr>
      <w:r w:rsidRPr="00DC7CB8">
        <w:rPr>
          <w:rFonts w:ascii="Arial" w:eastAsia="Times New Roman" w:hAnsi="Arial" w:cs="Arial"/>
          <w:color w:val="000000" w:themeColor="text1"/>
          <w:kern w:val="32"/>
          <w:sz w:val="28"/>
          <w:szCs w:val="28"/>
        </w:rPr>
        <w:t xml:space="preserve">Положение о представлении гражданином, претендующим на замещение муниципальной должности и лицами, замещающими муниципальные должности, сведений о доходах, расходах, об имуществе </w:t>
      </w:r>
      <w:r w:rsidRPr="00DC7CB8">
        <w:rPr>
          <w:rStyle w:val="21"/>
          <w:rFonts w:ascii="Arial" w:eastAsiaTheme="minorHAnsi" w:hAnsi="Arial" w:cs="Arial"/>
          <w:b w:val="0"/>
          <w:bCs w:val="0"/>
          <w:color w:val="000000" w:themeColor="text1"/>
          <w:kern w:val="32"/>
          <w:sz w:val="28"/>
          <w:szCs w:val="28"/>
        </w:rPr>
        <w:t xml:space="preserve">и </w:t>
      </w:r>
      <w:r w:rsidRPr="00DC7CB8">
        <w:rPr>
          <w:rFonts w:ascii="Arial" w:eastAsia="Times New Roman" w:hAnsi="Arial" w:cs="Arial"/>
          <w:color w:val="000000" w:themeColor="text1"/>
          <w:kern w:val="32"/>
          <w:sz w:val="28"/>
          <w:szCs w:val="28"/>
        </w:rPr>
        <w:t>обязательствах имущественного характера</w:t>
      </w:r>
    </w:p>
    <w:p w:rsidR="00146977" w:rsidRPr="00DC7CB8" w:rsidRDefault="00146977" w:rsidP="002B6DBB">
      <w:pPr>
        <w:pStyle w:val="1"/>
        <w:shd w:val="clear" w:color="auto" w:fill="auto"/>
        <w:spacing w:line="240" w:lineRule="auto"/>
        <w:ind w:left="20" w:right="20" w:hanging="20"/>
        <w:jc w:val="center"/>
        <w:rPr>
          <w:rFonts w:ascii="Arial" w:hAnsi="Arial" w:cs="Arial"/>
          <w:color w:val="000000" w:themeColor="text1"/>
          <w:sz w:val="24"/>
          <w:szCs w:val="24"/>
          <w:lang w:bidi="ru-RU"/>
        </w:rPr>
      </w:pPr>
    </w:p>
    <w:p w:rsidR="00146977" w:rsidRPr="00DC7CB8" w:rsidRDefault="00146977" w:rsidP="002B6DBB">
      <w:pPr>
        <w:pStyle w:val="1"/>
        <w:shd w:val="clear" w:color="auto" w:fill="auto"/>
        <w:spacing w:line="240" w:lineRule="auto"/>
        <w:ind w:left="20" w:right="20" w:firstLine="111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1.Настоящим Положением определяется порядок представления гражданином, претендующим на замещение муниципальной должности и лицами, замещающими муниципальные должности </w:t>
      </w:r>
      <w:proofErr w:type="spellStart"/>
      <w:r w:rsidR="00D445DE" w:rsidRPr="00DC7CB8">
        <w:rPr>
          <w:rFonts w:ascii="Arial" w:hAnsi="Arial" w:cs="Arial"/>
          <w:color w:val="000000" w:themeColor="text1"/>
          <w:sz w:val="24"/>
          <w:szCs w:val="24"/>
        </w:rPr>
        <w:t>Заолешенского</w:t>
      </w:r>
      <w:proofErr w:type="spellEnd"/>
      <w:r w:rsidR="00D445DE" w:rsidRPr="00DC7CB8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D445DE" w:rsidRPr="00DC7CB8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="00D445DE" w:rsidRPr="00DC7CB8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, в том числе Главой </w:t>
      </w:r>
      <w:proofErr w:type="spellStart"/>
      <w:r w:rsidR="00D445DE" w:rsidRPr="00DC7CB8">
        <w:rPr>
          <w:rFonts w:ascii="Arial" w:hAnsi="Arial" w:cs="Arial"/>
          <w:color w:val="000000" w:themeColor="text1"/>
          <w:sz w:val="24"/>
          <w:szCs w:val="24"/>
        </w:rPr>
        <w:t>Заолешенского</w:t>
      </w:r>
      <w:proofErr w:type="spellEnd"/>
      <w:r w:rsidR="00D445DE" w:rsidRPr="00DC7CB8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D445DE" w:rsidRPr="00DC7CB8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="00D445DE" w:rsidRPr="00DC7CB8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, депутатами </w:t>
      </w:r>
      <w:proofErr w:type="spellStart"/>
      <w:r w:rsidR="00D445DE" w:rsidRPr="00DC7CB8">
        <w:rPr>
          <w:rFonts w:ascii="Arial" w:hAnsi="Arial" w:cs="Arial"/>
          <w:color w:val="000000" w:themeColor="text1"/>
          <w:sz w:val="24"/>
          <w:szCs w:val="24"/>
        </w:rPr>
        <w:t>Заолешенского</w:t>
      </w:r>
      <w:proofErr w:type="spellEnd"/>
      <w:r w:rsidR="00D445DE" w:rsidRPr="00DC7CB8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D445DE" w:rsidRPr="00DC7CB8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="00D445DE" w:rsidRPr="00DC7CB8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>, (далее - лица, замещающие муниципальные должности), сведений о полученных ими доходах, расходах, об имуществе и обязательствах имущественного характера, в соответствии с настоящим порядком.</w:t>
      </w:r>
      <w:proofErr w:type="gramEnd"/>
    </w:p>
    <w:p w:rsidR="00146977" w:rsidRPr="00DC7CB8" w:rsidRDefault="00146977" w:rsidP="002B6DBB">
      <w:pPr>
        <w:pStyle w:val="1"/>
        <w:shd w:val="clear" w:color="auto" w:fill="auto"/>
        <w:spacing w:line="240" w:lineRule="auto"/>
        <w:ind w:left="20" w:right="20" w:firstLine="111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>2.Если иное не установлено федеральным законом, гражданин, претендующий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Губернатору Курской области в порядке, установленном законом Курской области.</w:t>
      </w:r>
      <w:proofErr w:type="gramEnd"/>
    </w:p>
    <w:p w:rsidR="00146977" w:rsidRPr="00DC7CB8" w:rsidRDefault="00146977" w:rsidP="002B6DBB">
      <w:pPr>
        <w:pStyle w:val="1"/>
        <w:shd w:val="clear" w:color="auto" w:fill="auto"/>
        <w:spacing w:line="240" w:lineRule="auto"/>
        <w:ind w:left="20" w:right="20" w:firstLine="111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3 Лицо, замещающее муниципальную должность депутата Собрания депутатов </w:t>
      </w:r>
      <w:proofErr w:type="spellStart"/>
      <w:r w:rsidR="00D445DE" w:rsidRPr="00DC7CB8">
        <w:rPr>
          <w:rFonts w:ascii="Arial" w:hAnsi="Arial" w:cs="Arial"/>
          <w:color w:val="000000" w:themeColor="text1"/>
          <w:sz w:val="24"/>
          <w:szCs w:val="24"/>
        </w:rPr>
        <w:t>Заолешенского</w:t>
      </w:r>
      <w:proofErr w:type="spellEnd"/>
      <w:r w:rsidR="00D445DE" w:rsidRPr="00DC7CB8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D445DE" w:rsidRPr="00DC7CB8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="00D445DE" w:rsidRPr="00DC7CB8">
        <w:rPr>
          <w:rFonts w:ascii="Arial" w:hAnsi="Arial" w:cs="Arial"/>
          <w:color w:val="000000" w:themeColor="text1"/>
          <w:sz w:val="24"/>
          <w:szCs w:val="24"/>
        </w:rPr>
        <w:t xml:space="preserve"> района </w:t>
      </w:r>
      <w:r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>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</w:t>
      </w:r>
    </w:p>
    <w:p w:rsidR="00146977" w:rsidRPr="00DC7CB8" w:rsidRDefault="00146977" w:rsidP="002B6DBB">
      <w:pPr>
        <w:pStyle w:val="1"/>
        <w:shd w:val="clear" w:color="auto" w:fill="auto"/>
        <w:spacing w:line="240" w:lineRule="auto"/>
        <w:ind w:left="20" w:right="20" w:firstLine="111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4.Лицо, замещающее муниципальную должность депутата Собрания </w:t>
      </w:r>
      <w:proofErr w:type="spellStart"/>
      <w:r w:rsidR="00D445DE" w:rsidRPr="00DC7CB8">
        <w:rPr>
          <w:rFonts w:ascii="Arial" w:hAnsi="Arial" w:cs="Arial"/>
          <w:color w:val="000000" w:themeColor="text1"/>
          <w:sz w:val="24"/>
          <w:szCs w:val="24"/>
        </w:rPr>
        <w:t>Заолешенского</w:t>
      </w:r>
      <w:proofErr w:type="spellEnd"/>
      <w:r w:rsidR="00D445DE" w:rsidRPr="00DC7CB8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D445DE" w:rsidRPr="00DC7CB8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="00D445DE" w:rsidRPr="00DC7CB8">
        <w:rPr>
          <w:rFonts w:ascii="Arial" w:hAnsi="Arial" w:cs="Arial"/>
          <w:color w:val="000000" w:themeColor="text1"/>
          <w:sz w:val="24"/>
          <w:szCs w:val="24"/>
        </w:rPr>
        <w:t xml:space="preserve"> района </w:t>
      </w:r>
      <w:r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и осуществляющее свои полномочия на непостоянной основе, в случаях, предусмотренных частью 1 статьи 3 </w:t>
      </w:r>
      <w:hyperlink r:id="rId6" w:tgtFrame="Logical" w:history="1">
        <w:r w:rsidRPr="00DC7CB8">
          <w:rPr>
            <w:rStyle w:val="a6"/>
            <w:rFonts w:ascii="Arial" w:hAnsi="Arial" w:cs="Arial"/>
            <w:color w:val="000000" w:themeColor="text1"/>
            <w:sz w:val="24"/>
            <w:szCs w:val="24"/>
            <w:lang w:bidi="ru-RU"/>
          </w:rPr>
          <w:t xml:space="preserve">Федерального закона от 3 декабря 2012 года </w:t>
        </w:r>
        <w:r w:rsidR="0063113F" w:rsidRPr="00DC7CB8">
          <w:rPr>
            <w:rStyle w:val="a6"/>
            <w:rFonts w:ascii="Arial" w:hAnsi="Arial" w:cs="Arial"/>
            <w:color w:val="000000" w:themeColor="text1"/>
            <w:sz w:val="24"/>
            <w:szCs w:val="24"/>
            <w:lang w:bidi="en-US"/>
          </w:rPr>
          <w:t>№</w:t>
        </w:r>
        <w:r w:rsidRPr="00DC7CB8">
          <w:rPr>
            <w:rStyle w:val="a6"/>
            <w:rFonts w:ascii="Arial" w:hAnsi="Arial" w:cs="Arial"/>
            <w:color w:val="000000" w:themeColor="text1"/>
            <w:sz w:val="24"/>
            <w:szCs w:val="24"/>
            <w:lang w:bidi="ru-RU"/>
          </w:rPr>
          <w:t xml:space="preserve">230-ФЗ </w:t>
        </w:r>
        <w:r w:rsidR="0063113F" w:rsidRPr="00DC7CB8">
          <w:rPr>
            <w:rStyle w:val="a6"/>
            <w:rFonts w:ascii="Arial" w:hAnsi="Arial" w:cs="Arial"/>
            <w:color w:val="000000" w:themeColor="text1"/>
            <w:sz w:val="24"/>
            <w:szCs w:val="24"/>
            <w:lang w:bidi="ru-RU"/>
          </w:rPr>
          <w:t>«</w:t>
        </w:r>
        <w:r w:rsidRPr="00DC7CB8">
          <w:rPr>
            <w:rStyle w:val="a6"/>
            <w:rFonts w:ascii="Arial" w:hAnsi="Arial" w:cs="Arial"/>
            <w:color w:val="000000" w:themeColor="text1"/>
            <w:sz w:val="24"/>
            <w:szCs w:val="24"/>
            <w:lang w:bidi="ru-RU"/>
          </w:rPr>
          <w:t>О контроле за соответствием расходов лиц, замещающих государственные должности, и иных лиц их доходам</w:t>
        </w:r>
      </w:hyperlink>
      <w:r w:rsidR="0063113F"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>»</w:t>
      </w:r>
      <w:r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>, представляет сведения о доходах, расходах, об имуществе и обязательствах имущественного характера в соответствии</w:t>
      </w:r>
      <w:proofErr w:type="gramEnd"/>
      <w:r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с законодательством Российской Федерации.</w:t>
      </w:r>
    </w:p>
    <w:p w:rsidR="00146977" w:rsidRPr="00DC7CB8" w:rsidRDefault="00146977" w:rsidP="002B6DBB">
      <w:pPr>
        <w:pStyle w:val="1"/>
        <w:shd w:val="clear" w:color="auto" w:fill="auto"/>
        <w:spacing w:line="240" w:lineRule="auto"/>
        <w:ind w:left="20" w:right="20" w:firstLine="111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>В случае</w:t>
      </w:r>
      <w:proofErr w:type="gramStart"/>
      <w:r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>,</w:t>
      </w:r>
      <w:proofErr w:type="gramEnd"/>
      <w:r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если в течение отчетного периода сделки, предусмотренные частью 1 статьи 3 </w:t>
      </w:r>
      <w:hyperlink r:id="rId7" w:tgtFrame="Logical" w:history="1">
        <w:r w:rsidRPr="00DC7CB8">
          <w:rPr>
            <w:rStyle w:val="a6"/>
            <w:rFonts w:ascii="Arial" w:hAnsi="Arial" w:cs="Arial"/>
            <w:color w:val="000000" w:themeColor="text1"/>
            <w:sz w:val="24"/>
            <w:szCs w:val="24"/>
            <w:lang w:bidi="ru-RU"/>
          </w:rPr>
          <w:t xml:space="preserve">Федерального закона от 3 декабря 2012 года </w:t>
        </w:r>
        <w:r w:rsidR="0063113F" w:rsidRPr="00DC7CB8">
          <w:rPr>
            <w:rStyle w:val="a6"/>
            <w:rFonts w:ascii="Arial" w:hAnsi="Arial" w:cs="Arial"/>
            <w:color w:val="000000" w:themeColor="text1"/>
            <w:sz w:val="24"/>
            <w:szCs w:val="24"/>
            <w:lang w:bidi="en-US"/>
          </w:rPr>
          <w:t>№</w:t>
        </w:r>
        <w:r w:rsidRPr="00DC7CB8">
          <w:rPr>
            <w:rStyle w:val="a6"/>
            <w:rFonts w:ascii="Arial" w:hAnsi="Arial" w:cs="Arial"/>
            <w:color w:val="000000" w:themeColor="text1"/>
            <w:sz w:val="24"/>
            <w:szCs w:val="24"/>
            <w:lang w:bidi="ru-RU"/>
          </w:rPr>
          <w:t xml:space="preserve">230-ФЗ </w:t>
        </w:r>
        <w:r w:rsidR="0063113F" w:rsidRPr="00DC7CB8">
          <w:rPr>
            <w:rStyle w:val="a6"/>
            <w:rFonts w:ascii="Arial" w:hAnsi="Arial" w:cs="Arial"/>
            <w:color w:val="000000" w:themeColor="text1"/>
            <w:sz w:val="24"/>
            <w:szCs w:val="24"/>
            <w:lang w:bidi="ru-RU"/>
          </w:rPr>
          <w:t>«</w:t>
        </w:r>
        <w:r w:rsidRPr="00DC7CB8">
          <w:rPr>
            <w:rStyle w:val="a6"/>
            <w:rFonts w:ascii="Arial" w:hAnsi="Arial" w:cs="Arial"/>
            <w:color w:val="000000" w:themeColor="text1"/>
            <w:sz w:val="24"/>
            <w:szCs w:val="24"/>
            <w:lang w:bidi="ru-RU"/>
          </w:rPr>
          <w:t>О контроле за соответствием расходов лиц, замещающих государственные должности, и иных лиц их доходам</w:t>
        </w:r>
      </w:hyperlink>
      <w:r w:rsidR="0063113F"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>»</w:t>
      </w:r>
      <w:r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Собрания депутатов </w:t>
      </w:r>
      <w:proofErr w:type="spellStart"/>
      <w:r w:rsidR="00D445DE" w:rsidRPr="00DC7CB8">
        <w:rPr>
          <w:rFonts w:ascii="Arial" w:hAnsi="Arial" w:cs="Arial"/>
          <w:color w:val="000000" w:themeColor="text1"/>
          <w:sz w:val="24"/>
          <w:szCs w:val="24"/>
        </w:rPr>
        <w:t>Заолешенского</w:t>
      </w:r>
      <w:proofErr w:type="spellEnd"/>
      <w:r w:rsidR="00D445DE" w:rsidRPr="00DC7CB8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D445DE" w:rsidRPr="00DC7CB8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="00D445DE" w:rsidRPr="00DC7CB8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и </w:t>
      </w:r>
      <w:proofErr w:type="gramStart"/>
      <w:r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>осуществляющее</w:t>
      </w:r>
      <w:proofErr w:type="gramEnd"/>
      <w:r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свои полномочия на непостоянной основе, сообщает об этом Губернатору Курской области в порядке, установленном законом Курской области.</w:t>
      </w:r>
    </w:p>
    <w:p w:rsidR="00146977" w:rsidRPr="00DC7CB8" w:rsidRDefault="00146977" w:rsidP="002B6DBB">
      <w:pPr>
        <w:pStyle w:val="1"/>
        <w:shd w:val="clear" w:color="auto" w:fill="auto"/>
        <w:spacing w:line="240" w:lineRule="auto"/>
        <w:ind w:left="20" w:right="20" w:firstLine="111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lastRenderedPageBreak/>
        <w:t xml:space="preserve">5.Обеспечение доступа к информации о представляемых лицами, замещающими муниципальные должности депутата Собрания депутатов </w:t>
      </w:r>
      <w:proofErr w:type="spellStart"/>
      <w:r w:rsidR="00D445DE" w:rsidRPr="00DC7CB8">
        <w:rPr>
          <w:rFonts w:ascii="Arial" w:hAnsi="Arial" w:cs="Arial"/>
          <w:color w:val="000000" w:themeColor="text1"/>
          <w:sz w:val="24"/>
          <w:szCs w:val="24"/>
        </w:rPr>
        <w:t>Заолешенского</w:t>
      </w:r>
      <w:proofErr w:type="spellEnd"/>
      <w:r w:rsidR="00D445DE" w:rsidRPr="00DC7CB8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D445DE" w:rsidRPr="00DC7CB8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="00D445DE" w:rsidRPr="00DC7CB8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>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</w:t>
      </w:r>
      <w:proofErr w:type="gramEnd"/>
    </w:p>
    <w:p w:rsidR="00146977" w:rsidRPr="00DC7CB8" w:rsidRDefault="00146977" w:rsidP="002B6DBB">
      <w:pPr>
        <w:pStyle w:val="1"/>
        <w:shd w:val="clear" w:color="auto" w:fill="auto"/>
        <w:spacing w:line="240" w:lineRule="auto"/>
        <w:ind w:left="20" w:right="20" w:firstLine="111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6.Обобщенная информация об исполнении (ненадлежащем исполнении) лицами, замещающими муниципальные должности депутата Собрания депутатов </w:t>
      </w:r>
      <w:proofErr w:type="spellStart"/>
      <w:r w:rsidR="00D445DE" w:rsidRPr="00DC7CB8">
        <w:rPr>
          <w:rFonts w:ascii="Arial" w:hAnsi="Arial" w:cs="Arial"/>
          <w:color w:val="000000" w:themeColor="text1"/>
          <w:sz w:val="24"/>
          <w:szCs w:val="24"/>
        </w:rPr>
        <w:t>Заолешенского</w:t>
      </w:r>
      <w:proofErr w:type="spellEnd"/>
      <w:r w:rsidR="00D445DE" w:rsidRPr="00DC7CB8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D445DE" w:rsidRPr="00DC7CB8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="00D445DE" w:rsidRPr="00DC7CB8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>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</w:t>
      </w:r>
      <w:proofErr w:type="gramEnd"/>
      <w:r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законом Курской области.</w:t>
      </w:r>
    </w:p>
    <w:p w:rsidR="00146977" w:rsidRPr="00DC7CB8" w:rsidRDefault="00146977" w:rsidP="002B6DBB">
      <w:pPr>
        <w:pStyle w:val="1"/>
        <w:shd w:val="clear" w:color="auto" w:fill="auto"/>
        <w:spacing w:line="240" w:lineRule="auto"/>
        <w:ind w:left="20" w:right="20" w:firstLine="111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7.Лицо, замещающее муниципальную должность, представляет ежегодно, не позднее 30 апреля года, следующего </w:t>
      </w:r>
      <w:proofErr w:type="gramStart"/>
      <w:r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>за</w:t>
      </w:r>
      <w:proofErr w:type="gramEnd"/>
      <w:r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отчетным:</w:t>
      </w:r>
    </w:p>
    <w:p w:rsidR="00146977" w:rsidRPr="00DC7CB8" w:rsidRDefault="00146977" w:rsidP="002B6DBB">
      <w:pPr>
        <w:pStyle w:val="1"/>
        <w:shd w:val="clear" w:color="auto" w:fill="auto"/>
        <w:spacing w:line="240" w:lineRule="auto"/>
        <w:ind w:left="20" w:right="20" w:firstLine="111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>1)сведения о своих доходах, полученных за отчетный период (с 1 января по 31 декабря) от всех источников (включая денежное вознаграждение, заработную плату,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146977" w:rsidRPr="00DC7CB8" w:rsidRDefault="00146977" w:rsidP="002B6DBB">
      <w:pPr>
        <w:pStyle w:val="1"/>
        <w:shd w:val="clear" w:color="auto" w:fill="auto"/>
        <w:spacing w:line="240" w:lineRule="auto"/>
        <w:ind w:left="20" w:right="20" w:firstLine="111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</w:t>
      </w:r>
      <w:proofErr w:type="gramStart"/>
      <w:r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>характера</w:t>
      </w:r>
      <w:proofErr w:type="gramEnd"/>
      <w:r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но состоянию на конец отчетного периода;</w:t>
      </w:r>
    </w:p>
    <w:p w:rsidR="00146977" w:rsidRPr="00DC7CB8" w:rsidRDefault="00146977" w:rsidP="002B6DBB">
      <w:pPr>
        <w:pStyle w:val="1"/>
        <w:shd w:val="clear" w:color="auto" w:fill="auto"/>
        <w:spacing w:line="240" w:lineRule="auto"/>
        <w:ind w:left="20" w:right="20" w:firstLine="111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>3)сведения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</w:t>
      </w:r>
      <w:proofErr w:type="gramEnd"/>
      <w:r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146977" w:rsidRPr="00DC7CB8" w:rsidRDefault="00146977" w:rsidP="002B6DBB">
      <w:pPr>
        <w:pStyle w:val="1"/>
        <w:shd w:val="clear" w:color="auto" w:fill="auto"/>
        <w:spacing w:line="240" w:lineRule="auto"/>
        <w:ind w:left="20" w:right="20" w:firstLine="111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8.Сведения о доходах, расходах, об имуществе и обязательствах имущественного характера представляются по форме справки, утвержденной </w:t>
      </w:r>
      <w:hyperlink r:id="rId8" w:tgtFrame="Logical" w:history="1">
        <w:r w:rsidRPr="00DC7CB8">
          <w:rPr>
            <w:rStyle w:val="a6"/>
            <w:rFonts w:ascii="Arial" w:hAnsi="Arial" w:cs="Arial"/>
            <w:color w:val="000000" w:themeColor="text1"/>
            <w:sz w:val="24"/>
            <w:szCs w:val="24"/>
            <w:lang w:bidi="ru-RU"/>
          </w:rPr>
          <w:t xml:space="preserve">Указом Президента Российской Федерации от 23 июня 2014 года </w:t>
        </w:r>
        <w:r w:rsidR="0063113F" w:rsidRPr="00DC7CB8">
          <w:rPr>
            <w:rStyle w:val="a6"/>
            <w:rFonts w:ascii="Arial" w:hAnsi="Arial" w:cs="Arial"/>
            <w:color w:val="000000" w:themeColor="text1"/>
            <w:sz w:val="24"/>
            <w:szCs w:val="24"/>
            <w:lang w:bidi="en-US"/>
          </w:rPr>
          <w:t>№</w:t>
        </w:r>
        <w:r w:rsidRPr="00DC7CB8">
          <w:rPr>
            <w:rStyle w:val="a6"/>
            <w:rFonts w:ascii="Arial" w:hAnsi="Arial" w:cs="Arial"/>
            <w:color w:val="000000" w:themeColor="text1"/>
            <w:sz w:val="24"/>
            <w:szCs w:val="24"/>
            <w:lang w:bidi="ru-RU"/>
          </w:rPr>
          <w:t xml:space="preserve">460 </w:t>
        </w:r>
        <w:r w:rsidR="0063113F" w:rsidRPr="00DC7CB8">
          <w:rPr>
            <w:rStyle w:val="a6"/>
            <w:rFonts w:ascii="Arial" w:hAnsi="Arial" w:cs="Arial"/>
            <w:color w:val="000000" w:themeColor="text1"/>
            <w:sz w:val="24"/>
            <w:szCs w:val="24"/>
            <w:lang w:bidi="ru-RU"/>
          </w:rPr>
          <w:t>«</w:t>
        </w:r>
        <w:bookmarkStart w:id="3" w:name="_GoBack"/>
        <w:bookmarkEnd w:id="3"/>
        <w:r w:rsidRPr="00DC7CB8">
          <w:rPr>
            <w:rStyle w:val="a6"/>
            <w:rFonts w:ascii="Arial" w:hAnsi="Arial" w:cs="Arial"/>
            <w:color w:val="000000" w:themeColor="text1"/>
            <w:sz w:val="24"/>
            <w:szCs w:val="24"/>
            <w:lang w:bidi="ru-RU"/>
          </w:rPr>
  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  </w:r>
      </w:hyperlink>
      <w:r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>, с использованием специального программного обеспечения «Справки БК».</w:t>
      </w:r>
      <w:proofErr w:type="gramEnd"/>
    </w:p>
    <w:p w:rsidR="00146977" w:rsidRPr="00DC7CB8" w:rsidRDefault="00146977" w:rsidP="002B6DBB">
      <w:pPr>
        <w:pStyle w:val="1"/>
        <w:shd w:val="clear" w:color="auto" w:fill="auto"/>
        <w:spacing w:line="240" w:lineRule="auto"/>
        <w:ind w:left="20" w:right="20" w:firstLine="111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>9. Сведения о доходах, расходах, об имуществе и обязательствах имущественного характера представляются Губернатору Курской области,</w:t>
      </w:r>
    </w:p>
    <w:p w:rsidR="00146977" w:rsidRPr="00DC7CB8" w:rsidRDefault="00146977" w:rsidP="002B6DBB">
      <w:pPr>
        <w:pStyle w:val="1"/>
        <w:shd w:val="clear" w:color="auto" w:fill="auto"/>
        <w:spacing w:line="240" w:lineRule="auto"/>
        <w:ind w:left="20" w:right="20" w:firstLine="111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lastRenderedPageBreak/>
        <w:t>10.Лицо, замещающее муниципальную должность, в случае невозможности представления сведений о доходах, расходах, об имуществе и обязательствах имущественного характера супруги (супруга) и несовершеннолетних детей не позднее срока представления указанных сведений направляет Губернатору Курской области заявление о невозможности представления по объективным причинам сведений о доходах, расходах, об имуществе и обязательствах имущественного характера супруги (супруга) и/или несовершеннолетних детей, которое рассматривается в</w:t>
      </w:r>
      <w:proofErr w:type="gramEnd"/>
      <w:r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установленном Губернатором Курской области порядке.</w:t>
      </w:r>
    </w:p>
    <w:p w:rsidR="00146977" w:rsidRPr="00DC7CB8" w:rsidRDefault="00146977" w:rsidP="002B6DBB">
      <w:pPr>
        <w:pStyle w:val="1"/>
        <w:shd w:val="clear" w:color="auto" w:fill="auto"/>
        <w:spacing w:line="240" w:lineRule="auto"/>
        <w:ind w:left="20" w:right="20" w:firstLine="111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11 Подлинники справок о доходах, расходах,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 и осуществляющим свои полномочия на постоянной основе, по истечении четырех лет после окончания отчетного периода направляются в Администрацию </w:t>
      </w:r>
      <w:proofErr w:type="spellStart"/>
      <w:r w:rsidR="00D445DE" w:rsidRPr="00DC7CB8">
        <w:rPr>
          <w:rFonts w:ascii="Arial" w:hAnsi="Arial" w:cs="Arial"/>
          <w:color w:val="000000" w:themeColor="text1"/>
          <w:sz w:val="24"/>
          <w:szCs w:val="24"/>
        </w:rPr>
        <w:t>Заолешенского</w:t>
      </w:r>
      <w:proofErr w:type="spellEnd"/>
      <w:r w:rsidR="00D445DE" w:rsidRPr="00DC7CB8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D445DE" w:rsidRPr="00DC7CB8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="00D445DE" w:rsidRPr="00DC7CB8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>.</w:t>
      </w:r>
    </w:p>
    <w:p w:rsidR="00146977" w:rsidRPr="00DC7CB8" w:rsidRDefault="00146977" w:rsidP="002B6DBB">
      <w:pPr>
        <w:pStyle w:val="1"/>
        <w:shd w:val="clear" w:color="auto" w:fill="auto"/>
        <w:spacing w:line="240" w:lineRule="auto"/>
        <w:ind w:left="20" w:right="20" w:firstLine="111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>12.В случае если гражданин, претендующий на замещение муниципальной должности,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</w:t>
      </w:r>
      <w:r w:rsidR="00DC7CB8">
        <w:rPr>
          <w:rFonts w:ascii="Arial" w:hAnsi="Arial" w:cs="Arial"/>
          <w:color w:val="000000" w:themeColor="text1"/>
          <w:sz w:val="24"/>
          <w:szCs w:val="24"/>
          <w:lang w:bidi="ru-RU"/>
        </w:rPr>
        <w:t>,</w:t>
      </w:r>
      <w:r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либо имеются ошибки, он вправе представить уточненные сведения в течение одного месяца со дня представления сведений в соответствии с пунктом 2 настоящего положения.</w:t>
      </w:r>
      <w:proofErr w:type="gramEnd"/>
    </w:p>
    <w:p w:rsidR="00F22D89" w:rsidRPr="00776B40" w:rsidRDefault="00146977" w:rsidP="002B6DBB">
      <w:pPr>
        <w:pStyle w:val="1"/>
        <w:shd w:val="clear" w:color="auto" w:fill="auto"/>
        <w:spacing w:line="240" w:lineRule="auto"/>
        <w:ind w:left="20" w:right="20" w:firstLine="1114"/>
        <w:jc w:val="both"/>
        <w:rPr>
          <w:color w:val="000000" w:themeColor="text1"/>
          <w:sz w:val="28"/>
          <w:szCs w:val="28"/>
        </w:rPr>
      </w:pPr>
      <w:proofErr w:type="gramStart"/>
      <w:r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>12.В случае если лицо, замещающее муниципальную должность, обнаружило, что в представленных ими сведениях о доходах, расходах, об имуществе и обязательствах имущественного характера не отражены или не полностью отражены какие-либо сведения</w:t>
      </w:r>
      <w:r w:rsidR="00DC7CB8">
        <w:rPr>
          <w:rFonts w:ascii="Arial" w:hAnsi="Arial" w:cs="Arial"/>
          <w:color w:val="000000" w:themeColor="text1"/>
          <w:sz w:val="24"/>
          <w:szCs w:val="24"/>
          <w:lang w:bidi="ru-RU"/>
        </w:rPr>
        <w:t>,</w:t>
      </w:r>
      <w:r w:rsidRPr="00DC7CB8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либо имеются ошибки, они вправе представить уточненные сведения в течение одного месяца после окончания срока, указанного в пункте 7 настоящего положения.</w:t>
      </w:r>
      <w:proofErr w:type="gramEnd"/>
    </w:p>
    <w:sectPr w:rsidR="00F22D89" w:rsidRPr="00776B40" w:rsidSect="00DD5AA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46977"/>
    <w:rsid w:val="00003CFF"/>
    <w:rsid w:val="00095ECA"/>
    <w:rsid w:val="00146977"/>
    <w:rsid w:val="002B6DBB"/>
    <w:rsid w:val="0035740E"/>
    <w:rsid w:val="006000B1"/>
    <w:rsid w:val="0063113F"/>
    <w:rsid w:val="00633E86"/>
    <w:rsid w:val="00676269"/>
    <w:rsid w:val="006E5572"/>
    <w:rsid w:val="00776B40"/>
    <w:rsid w:val="007A3F3F"/>
    <w:rsid w:val="00850255"/>
    <w:rsid w:val="008570E3"/>
    <w:rsid w:val="008B596A"/>
    <w:rsid w:val="00D445DE"/>
    <w:rsid w:val="00DC7CB8"/>
    <w:rsid w:val="00DD5AAE"/>
    <w:rsid w:val="00E04649"/>
    <w:rsid w:val="00F22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4697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46977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6977"/>
    <w:pPr>
      <w:widowControl w:val="0"/>
      <w:shd w:val="clear" w:color="auto" w:fill="FFFFFF"/>
      <w:spacing w:after="60" w:line="240" w:lineRule="atLeast"/>
      <w:jc w:val="center"/>
    </w:pPr>
    <w:rPr>
      <w:rFonts w:ascii="Times New Roman" w:eastAsiaTheme="minorHAnsi" w:hAnsi="Times New Roman" w:cstheme="minorBidi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unhideWhenUsed/>
    <w:rsid w:val="00146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4697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146977"/>
    <w:rPr>
      <w:rFonts w:ascii="Times New Roman" w:eastAsia="Times New Roman" w:hAnsi="Times New Roman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46977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146977"/>
    <w:pPr>
      <w:widowControl w:val="0"/>
      <w:shd w:val="clear" w:color="auto" w:fill="FFFFFF"/>
      <w:spacing w:line="293" w:lineRule="exact"/>
      <w:jc w:val="right"/>
    </w:pPr>
    <w:rPr>
      <w:rFonts w:ascii="Times New Roman" w:hAnsi="Times New Roman" w:cstheme="minorBidi"/>
      <w:sz w:val="22"/>
      <w:szCs w:val="22"/>
      <w:lang w:eastAsia="en-US"/>
    </w:rPr>
  </w:style>
  <w:style w:type="character" w:styleId="a6">
    <w:name w:val="Hyperlink"/>
    <w:basedOn w:val="a0"/>
    <w:rsid w:val="00146977"/>
    <w:rPr>
      <w:color w:val="0000FF"/>
      <w:u w:val="none"/>
    </w:rPr>
  </w:style>
  <w:style w:type="paragraph" w:styleId="a7">
    <w:name w:val="List Paragraph"/>
    <w:basedOn w:val="a"/>
    <w:uiPriority w:val="34"/>
    <w:qFormat/>
    <w:rsid w:val="00DD5AAE"/>
    <w:pPr>
      <w:ind w:left="720"/>
      <w:contextualSpacing/>
    </w:pPr>
  </w:style>
  <w:style w:type="paragraph" w:customStyle="1" w:styleId="ConsPlusTitle">
    <w:name w:val="ConsPlusTitle"/>
    <w:rsid w:val="00676269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Calibri" w:eastAsia="Times New Roman" w:hAnsi="Calibri" w:cs="Times New Roman"/>
      <w:b/>
      <w:kern w:val="1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4697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46977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6977"/>
    <w:pPr>
      <w:widowControl w:val="0"/>
      <w:shd w:val="clear" w:color="auto" w:fill="FFFFFF"/>
      <w:spacing w:after="60" w:line="240" w:lineRule="atLeast"/>
      <w:jc w:val="center"/>
    </w:pPr>
    <w:rPr>
      <w:rFonts w:ascii="Times New Roman" w:eastAsiaTheme="minorHAnsi" w:hAnsi="Times New Roman" w:cstheme="minorBidi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unhideWhenUsed/>
    <w:rsid w:val="00146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4697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146977"/>
    <w:rPr>
      <w:rFonts w:ascii="Times New Roman" w:eastAsia="Times New Roman" w:hAnsi="Times New Roman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46977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146977"/>
    <w:pPr>
      <w:widowControl w:val="0"/>
      <w:shd w:val="clear" w:color="auto" w:fill="FFFFFF"/>
      <w:spacing w:line="293" w:lineRule="exact"/>
      <w:jc w:val="right"/>
    </w:pPr>
    <w:rPr>
      <w:rFonts w:ascii="Times New Roman" w:hAnsi="Times New Roman" w:cstheme="minorBidi"/>
      <w:sz w:val="22"/>
      <w:szCs w:val="22"/>
      <w:lang w:eastAsia="en-US"/>
    </w:rPr>
  </w:style>
  <w:style w:type="character" w:styleId="a6">
    <w:name w:val="Hyperlink"/>
    <w:basedOn w:val="a0"/>
    <w:rsid w:val="00146977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fbc166da-0e10-434c-a3b8-3a32d2840a2f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la-service.minjust.ru:8080/rnla-links/ws/content/act/23bfa9af-b847-4f54-8403-f2e327c4305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23bfa9af-b847-4f54-8403-f2e327c4305a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pravo.minjus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ravo.minjus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Соловьянова</dc:creator>
  <cp:lastModifiedBy>DIALOG</cp:lastModifiedBy>
  <cp:revision>16</cp:revision>
  <dcterms:created xsi:type="dcterms:W3CDTF">2023-09-08T12:42:00Z</dcterms:created>
  <dcterms:modified xsi:type="dcterms:W3CDTF">2023-09-26T04:32:00Z</dcterms:modified>
</cp:coreProperties>
</file>