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A8C" w:rsidRPr="00171A8C" w:rsidRDefault="00171A8C" w:rsidP="00171A8C">
      <w:pPr>
        <w:widowControl w:val="0"/>
        <w:autoSpaceDE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171A8C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Предоставление услуги осуществляется в соответствии </w:t>
      </w:r>
      <w:proofErr w:type="gramStart"/>
      <w:r w:rsidRPr="00171A8C">
        <w:rPr>
          <w:rFonts w:ascii="Times New Roman" w:hAnsi="Times New Roman" w:cs="Times New Roman"/>
          <w:bCs/>
          <w:sz w:val="24"/>
          <w:szCs w:val="24"/>
          <w:lang w:eastAsia="en-US"/>
        </w:rPr>
        <w:t>с</w:t>
      </w:r>
      <w:proofErr w:type="gramEnd"/>
      <w:r w:rsidRPr="00171A8C">
        <w:rPr>
          <w:rFonts w:ascii="Times New Roman" w:hAnsi="Times New Roman" w:cs="Times New Roman"/>
          <w:bCs/>
          <w:sz w:val="24"/>
          <w:szCs w:val="24"/>
          <w:lang w:eastAsia="en-US"/>
        </w:rPr>
        <w:t>:</w:t>
      </w:r>
    </w:p>
    <w:p w:rsidR="00171A8C" w:rsidRPr="00171A8C" w:rsidRDefault="00171A8C" w:rsidP="00171A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1A8C" w:rsidRPr="00171A8C" w:rsidRDefault="00171A8C" w:rsidP="00171A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1A8C">
        <w:rPr>
          <w:rFonts w:ascii="Times New Roman" w:hAnsi="Times New Roman" w:cs="Times New Roman"/>
          <w:sz w:val="24"/>
          <w:szCs w:val="24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171A8C">
          <w:rPr>
            <w:rFonts w:ascii="Times New Roman" w:hAnsi="Times New Roman" w:cs="Times New Roman"/>
            <w:sz w:val="24"/>
            <w:szCs w:val="24"/>
          </w:rPr>
          <w:t>1993 г</w:t>
        </w:r>
      </w:smartTag>
      <w:r w:rsidRPr="00171A8C">
        <w:rPr>
          <w:rFonts w:ascii="Times New Roman" w:hAnsi="Times New Roman" w:cs="Times New Roman"/>
          <w:sz w:val="24"/>
          <w:szCs w:val="24"/>
        </w:rPr>
        <w:t xml:space="preserve">. №237);   </w:t>
      </w:r>
    </w:p>
    <w:p w:rsidR="00171A8C" w:rsidRPr="00171A8C" w:rsidRDefault="00171A8C" w:rsidP="00171A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1A8C">
        <w:rPr>
          <w:rFonts w:ascii="Times New Roman" w:hAnsi="Times New Roman" w:cs="Times New Roman"/>
          <w:sz w:val="24"/>
          <w:szCs w:val="24"/>
        </w:rPr>
        <w:t xml:space="preserve">- Семейным </w:t>
      </w:r>
      <w:hyperlink r:id="rId4" w:history="1">
        <w:r w:rsidRPr="00171A8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кодекс</w:t>
        </w:r>
      </w:hyperlink>
      <w:r w:rsidRPr="00171A8C">
        <w:rPr>
          <w:rFonts w:ascii="Times New Roman" w:hAnsi="Times New Roman" w:cs="Times New Roman"/>
          <w:sz w:val="24"/>
          <w:szCs w:val="24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171A8C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171A8C">
        <w:rPr>
          <w:rFonts w:ascii="Times New Roman" w:hAnsi="Times New Roman" w:cs="Times New Roman"/>
          <w:sz w:val="24"/>
          <w:szCs w:val="24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171A8C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171A8C">
        <w:rPr>
          <w:rFonts w:ascii="Times New Roman" w:hAnsi="Times New Roman" w:cs="Times New Roman"/>
          <w:sz w:val="24"/>
          <w:szCs w:val="24"/>
        </w:rPr>
        <w:t xml:space="preserve">. № 1 ст. 16); </w:t>
      </w:r>
    </w:p>
    <w:p w:rsidR="00171A8C" w:rsidRPr="00171A8C" w:rsidRDefault="00171A8C" w:rsidP="00171A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A8C"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171A8C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171A8C">
        <w:rPr>
          <w:rFonts w:ascii="Times New Roman" w:hAnsi="Times New Roman" w:cs="Times New Roman"/>
          <w:sz w:val="24"/>
          <w:szCs w:val="24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171A8C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171A8C">
        <w:rPr>
          <w:rFonts w:ascii="Times New Roman" w:hAnsi="Times New Roman" w:cs="Times New Roman"/>
          <w:sz w:val="24"/>
          <w:szCs w:val="24"/>
        </w:rPr>
        <w:t>. № 32 ст. 3301.</w:t>
      </w:r>
      <w:proofErr w:type="gramEnd"/>
      <w:r w:rsidRPr="00171A8C">
        <w:rPr>
          <w:rFonts w:ascii="Times New Roman" w:hAnsi="Times New Roman" w:cs="Times New Roman"/>
          <w:sz w:val="24"/>
          <w:szCs w:val="24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171A8C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171A8C">
        <w:rPr>
          <w:rFonts w:ascii="Times New Roman" w:hAnsi="Times New Roman" w:cs="Times New Roman"/>
          <w:sz w:val="24"/>
          <w:szCs w:val="24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171A8C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171A8C">
        <w:rPr>
          <w:rFonts w:ascii="Times New Roman" w:hAnsi="Times New Roman" w:cs="Times New Roman"/>
          <w:sz w:val="24"/>
          <w:szCs w:val="24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171A8C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171A8C">
        <w:rPr>
          <w:rFonts w:ascii="Times New Roman" w:hAnsi="Times New Roman" w:cs="Times New Roman"/>
          <w:sz w:val="24"/>
          <w:szCs w:val="24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171A8C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171A8C">
        <w:rPr>
          <w:rFonts w:ascii="Times New Roman" w:hAnsi="Times New Roman" w:cs="Times New Roman"/>
          <w:sz w:val="24"/>
          <w:szCs w:val="24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171A8C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171A8C">
        <w:rPr>
          <w:rFonts w:ascii="Times New Roman" w:hAnsi="Times New Roman" w:cs="Times New Roman"/>
          <w:sz w:val="24"/>
          <w:szCs w:val="24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171A8C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171A8C">
        <w:rPr>
          <w:rFonts w:ascii="Times New Roman" w:hAnsi="Times New Roman" w:cs="Times New Roman"/>
          <w:sz w:val="24"/>
          <w:szCs w:val="24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171A8C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171A8C">
        <w:rPr>
          <w:rFonts w:ascii="Times New Roman" w:hAnsi="Times New Roman" w:cs="Times New Roman"/>
          <w:sz w:val="24"/>
          <w:szCs w:val="24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171A8C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171A8C">
        <w:rPr>
          <w:rFonts w:ascii="Times New Roman" w:hAnsi="Times New Roman" w:cs="Times New Roman"/>
          <w:sz w:val="24"/>
          <w:szCs w:val="24"/>
        </w:rPr>
        <w:t>. № 52 (часть I) ст. 5496);</w:t>
      </w:r>
    </w:p>
    <w:p w:rsidR="00171A8C" w:rsidRPr="00171A8C" w:rsidRDefault="00171A8C" w:rsidP="00171A8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proofErr w:type="gramStart"/>
      <w:r w:rsidRPr="00171A8C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  <w:proofErr w:type="gramEnd"/>
    </w:p>
    <w:p w:rsidR="00171A8C" w:rsidRPr="00171A8C" w:rsidRDefault="00171A8C" w:rsidP="00171A8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171A8C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171A8C" w:rsidRPr="00171A8C" w:rsidRDefault="00171A8C" w:rsidP="00171A8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171A8C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171A8C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1997 г</w:t>
        </w:r>
      </w:smartTag>
      <w:r w:rsidRPr="00171A8C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171A8C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1997 г</w:t>
        </w:r>
      </w:smartTag>
      <w:r w:rsidRPr="00171A8C">
        <w:rPr>
          <w:rFonts w:ascii="Times New Roman" w:hAnsi="Times New Roman" w:cs="Times New Roman"/>
          <w:bCs/>
          <w:sz w:val="24"/>
          <w:szCs w:val="24"/>
          <w:lang w:eastAsia="en-US"/>
        </w:rPr>
        <w:t>., № 47, ст. 5340);</w:t>
      </w:r>
    </w:p>
    <w:p w:rsidR="00171A8C" w:rsidRPr="00171A8C" w:rsidRDefault="00171A8C" w:rsidP="00171A8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1A8C">
        <w:rPr>
          <w:rFonts w:ascii="Times New Roman" w:hAnsi="Times New Roman" w:cs="Times New Roman"/>
          <w:bCs/>
          <w:sz w:val="24"/>
          <w:szCs w:val="24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171A8C">
        <w:rPr>
          <w:rFonts w:ascii="Times New Roman" w:hAnsi="Times New Roman" w:cs="Times New Roman"/>
          <w:sz w:val="24"/>
          <w:szCs w:val="24"/>
        </w:rPr>
        <w:t>(газета «</w:t>
      </w:r>
      <w:proofErr w:type="gramStart"/>
      <w:r w:rsidRPr="00171A8C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171A8C">
        <w:rPr>
          <w:rFonts w:ascii="Times New Roman" w:hAnsi="Times New Roman" w:cs="Times New Roman"/>
          <w:sz w:val="24"/>
          <w:szCs w:val="24"/>
        </w:rPr>
        <w:t xml:space="preserve"> Правда» от  11.01.2003, №  4-5);</w:t>
      </w:r>
    </w:p>
    <w:p w:rsidR="00171A8C" w:rsidRPr="00171A8C" w:rsidRDefault="00171A8C" w:rsidP="00171A8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1A8C">
        <w:rPr>
          <w:rFonts w:ascii="Times New Roman" w:hAnsi="Times New Roman" w:cs="Times New Roman"/>
          <w:sz w:val="24"/>
          <w:szCs w:val="24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171A8C" w:rsidRPr="00171A8C" w:rsidRDefault="00171A8C" w:rsidP="00171A8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1A8C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</w:t>
      </w:r>
      <w:proofErr w:type="spellStart"/>
      <w:r w:rsidRPr="00171A8C">
        <w:rPr>
          <w:rFonts w:ascii="Times New Roman" w:hAnsi="Times New Roman" w:cs="Times New Roman"/>
          <w:sz w:val="24"/>
          <w:szCs w:val="24"/>
        </w:rPr>
        <w:t>Заолешенского</w:t>
      </w:r>
      <w:proofErr w:type="spellEnd"/>
      <w:r w:rsidRPr="00171A8C">
        <w:rPr>
          <w:rFonts w:ascii="Times New Roman" w:hAnsi="Times New Roman" w:cs="Times New Roman"/>
          <w:sz w:val="24"/>
          <w:szCs w:val="24"/>
        </w:rPr>
        <w:t xml:space="preserve"> </w:t>
      </w:r>
      <w:r w:rsidRPr="00171A8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сельсовета, </w:t>
      </w:r>
      <w:proofErr w:type="spellStart"/>
      <w:r w:rsidRPr="00171A8C">
        <w:rPr>
          <w:rStyle w:val="a4"/>
          <w:rFonts w:ascii="Times New Roman" w:hAnsi="Times New Roman" w:cs="Times New Roman"/>
          <w:b w:val="0"/>
          <w:sz w:val="24"/>
          <w:szCs w:val="24"/>
        </w:rPr>
        <w:t>Суджанского</w:t>
      </w:r>
      <w:proofErr w:type="spellEnd"/>
      <w:r w:rsidRPr="00171A8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района Курской области</w:t>
      </w:r>
      <w:r w:rsidRPr="00171A8C">
        <w:rPr>
          <w:rFonts w:ascii="Times New Roman" w:hAnsi="Times New Roman" w:cs="Times New Roman"/>
          <w:sz w:val="24"/>
          <w:szCs w:val="24"/>
        </w:rPr>
        <w:t xml:space="preserve"> от 01.11.2018 года № 135 «О разработке и утверждении административных регламентов предоставления муниципальных услуг»;</w:t>
      </w:r>
    </w:p>
    <w:p w:rsidR="00171A8C" w:rsidRPr="00171A8C" w:rsidRDefault="00171A8C" w:rsidP="00171A8C">
      <w:pPr>
        <w:pStyle w:val="1"/>
        <w:tabs>
          <w:tab w:val="left" w:pos="426"/>
          <w:tab w:val="left" w:pos="993"/>
        </w:tabs>
        <w:spacing w:line="240" w:lineRule="auto"/>
        <w:ind w:left="0" w:firstLine="851"/>
        <w:jc w:val="both"/>
        <w:rPr>
          <w:rStyle w:val="a4"/>
          <w:rFonts w:ascii="Times New Roman" w:hAnsi="Times New Roman" w:cs="Times New Roman"/>
          <w:b w:val="0"/>
        </w:rPr>
      </w:pPr>
      <w:r w:rsidRPr="00171A8C">
        <w:rPr>
          <w:rStyle w:val="a4"/>
          <w:rFonts w:ascii="Times New Roman" w:hAnsi="Times New Roman" w:cs="Times New Roman"/>
          <w:b w:val="0"/>
        </w:rPr>
        <w:t xml:space="preserve">- Решением </w:t>
      </w:r>
      <w:r w:rsidRPr="00171A8C">
        <w:rPr>
          <w:rFonts w:ascii="Times New Roman" w:hAnsi="Times New Roman" w:cs="Times New Roman"/>
        </w:rPr>
        <w:t xml:space="preserve">Собрания депутатов </w:t>
      </w:r>
      <w:proofErr w:type="spellStart"/>
      <w:r w:rsidRPr="00171A8C">
        <w:rPr>
          <w:rStyle w:val="a4"/>
          <w:rFonts w:ascii="Times New Roman" w:hAnsi="Times New Roman" w:cs="Times New Roman"/>
          <w:b w:val="0"/>
        </w:rPr>
        <w:t>Заолешенского</w:t>
      </w:r>
      <w:proofErr w:type="spellEnd"/>
      <w:r w:rsidRPr="00171A8C">
        <w:rPr>
          <w:rStyle w:val="a4"/>
          <w:rFonts w:ascii="Times New Roman" w:hAnsi="Times New Roman" w:cs="Times New Roman"/>
          <w:b w:val="0"/>
        </w:rPr>
        <w:t xml:space="preserve"> сельсовета, </w:t>
      </w:r>
      <w:proofErr w:type="spellStart"/>
      <w:r w:rsidRPr="00171A8C">
        <w:rPr>
          <w:rStyle w:val="a4"/>
          <w:rFonts w:ascii="Times New Roman" w:hAnsi="Times New Roman" w:cs="Times New Roman"/>
          <w:b w:val="0"/>
        </w:rPr>
        <w:t>Суджанского</w:t>
      </w:r>
      <w:proofErr w:type="spellEnd"/>
      <w:r w:rsidRPr="00171A8C">
        <w:rPr>
          <w:rStyle w:val="a4"/>
          <w:rFonts w:ascii="Times New Roman" w:hAnsi="Times New Roman" w:cs="Times New Roman"/>
          <w:b w:val="0"/>
        </w:rPr>
        <w:t xml:space="preserve"> района Курской области от 26.04.2016 №16 «Об утверждении перечня услуг, которые являются необходимыми и обязательными для предоставления муниципальных услуг Администрацией </w:t>
      </w:r>
      <w:proofErr w:type="spellStart"/>
      <w:r w:rsidRPr="00171A8C">
        <w:rPr>
          <w:rStyle w:val="a4"/>
          <w:rFonts w:ascii="Times New Roman" w:hAnsi="Times New Roman" w:cs="Times New Roman"/>
          <w:b w:val="0"/>
        </w:rPr>
        <w:t>Заолешенского</w:t>
      </w:r>
      <w:proofErr w:type="spellEnd"/>
      <w:r w:rsidRPr="00171A8C">
        <w:rPr>
          <w:rStyle w:val="a4"/>
          <w:rFonts w:ascii="Times New Roman" w:hAnsi="Times New Roman" w:cs="Times New Roman"/>
          <w:b w:val="0"/>
        </w:rPr>
        <w:t xml:space="preserve"> сельсовета </w:t>
      </w:r>
      <w:proofErr w:type="spellStart"/>
      <w:r w:rsidRPr="00171A8C">
        <w:rPr>
          <w:rStyle w:val="a4"/>
          <w:rFonts w:ascii="Times New Roman" w:hAnsi="Times New Roman" w:cs="Times New Roman"/>
          <w:b w:val="0"/>
        </w:rPr>
        <w:t>Суджанского</w:t>
      </w:r>
      <w:proofErr w:type="spellEnd"/>
      <w:r w:rsidRPr="00171A8C">
        <w:rPr>
          <w:rStyle w:val="a4"/>
          <w:rFonts w:ascii="Times New Roman" w:hAnsi="Times New Roman" w:cs="Times New Roman"/>
          <w:b w:val="0"/>
        </w:rPr>
        <w:t xml:space="preserve"> района Курской области»;</w:t>
      </w:r>
    </w:p>
    <w:p w:rsidR="00171A8C" w:rsidRPr="00171A8C" w:rsidRDefault="00171A8C" w:rsidP="00171A8C">
      <w:pPr>
        <w:pStyle w:val="1"/>
        <w:tabs>
          <w:tab w:val="left" w:pos="426"/>
          <w:tab w:val="left" w:pos="993"/>
        </w:tabs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171A8C">
        <w:rPr>
          <w:rFonts w:ascii="Times New Roman" w:hAnsi="Times New Roman" w:cs="Times New Roman"/>
        </w:rPr>
        <w:t xml:space="preserve">- Постановлением Администрации </w:t>
      </w:r>
      <w:proofErr w:type="spellStart"/>
      <w:r w:rsidRPr="00171A8C">
        <w:rPr>
          <w:rFonts w:ascii="Times New Roman" w:hAnsi="Times New Roman" w:cs="Times New Roman"/>
        </w:rPr>
        <w:t>Заолешенского</w:t>
      </w:r>
      <w:proofErr w:type="spellEnd"/>
      <w:r w:rsidRPr="00171A8C">
        <w:rPr>
          <w:rFonts w:ascii="Times New Roman" w:hAnsi="Times New Roman" w:cs="Times New Roman"/>
        </w:rPr>
        <w:t xml:space="preserve"> сельсовета </w:t>
      </w:r>
      <w:proofErr w:type="spellStart"/>
      <w:r w:rsidRPr="00171A8C">
        <w:rPr>
          <w:rFonts w:ascii="Times New Roman" w:hAnsi="Times New Roman" w:cs="Times New Roman"/>
        </w:rPr>
        <w:t>Суджанского</w:t>
      </w:r>
      <w:proofErr w:type="spellEnd"/>
      <w:r w:rsidRPr="00171A8C">
        <w:rPr>
          <w:rFonts w:ascii="Times New Roman" w:hAnsi="Times New Roman" w:cs="Times New Roman"/>
        </w:rPr>
        <w:t xml:space="preserve"> района от 22.03.2013 №35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171A8C">
        <w:rPr>
          <w:rFonts w:ascii="Times New Roman" w:hAnsi="Times New Roman" w:cs="Times New Roman"/>
        </w:rPr>
        <w:t>Заолешенского</w:t>
      </w:r>
      <w:proofErr w:type="spellEnd"/>
      <w:r w:rsidRPr="00171A8C">
        <w:rPr>
          <w:rFonts w:ascii="Times New Roman" w:hAnsi="Times New Roman" w:cs="Times New Roman"/>
        </w:rPr>
        <w:t xml:space="preserve"> сельсовета </w:t>
      </w:r>
      <w:proofErr w:type="spellStart"/>
      <w:r w:rsidRPr="00171A8C">
        <w:rPr>
          <w:rFonts w:ascii="Times New Roman" w:hAnsi="Times New Roman" w:cs="Times New Roman"/>
        </w:rPr>
        <w:t>Суджанского</w:t>
      </w:r>
      <w:proofErr w:type="spellEnd"/>
      <w:r w:rsidRPr="00171A8C">
        <w:rPr>
          <w:rFonts w:ascii="Times New Roman" w:hAnsi="Times New Roman" w:cs="Times New Roman"/>
        </w:rPr>
        <w:t xml:space="preserve"> района Курской области и должностных лиц, муниципальных служащих органов местного самоуправления </w:t>
      </w:r>
      <w:proofErr w:type="spellStart"/>
      <w:r w:rsidRPr="00171A8C">
        <w:rPr>
          <w:rFonts w:ascii="Times New Roman" w:hAnsi="Times New Roman" w:cs="Times New Roman"/>
        </w:rPr>
        <w:t>Суджанского</w:t>
      </w:r>
      <w:proofErr w:type="spellEnd"/>
      <w:r w:rsidRPr="00171A8C">
        <w:rPr>
          <w:rFonts w:ascii="Times New Roman" w:hAnsi="Times New Roman" w:cs="Times New Roman"/>
        </w:rPr>
        <w:t xml:space="preserve"> района Курской области»;</w:t>
      </w:r>
    </w:p>
    <w:p w:rsidR="00171A8C" w:rsidRPr="00171A8C" w:rsidRDefault="00171A8C" w:rsidP="00171A8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1A8C">
        <w:rPr>
          <w:rFonts w:ascii="Times New Roman" w:hAnsi="Times New Roman" w:cs="Times New Roman"/>
          <w:sz w:val="24"/>
          <w:szCs w:val="24"/>
        </w:rPr>
        <w:t>- Уставом муниципального образования «</w:t>
      </w:r>
      <w:proofErr w:type="spellStart"/>
      <w:r w:rsidRPr="00171A8C">
        <w:rPr>
          <w:rFonts w:ascii="Times New Roman" w:hAnsi="Times New Roman" w:cs="Times New Roman"/>
          <w:sz w:val="24"/>
          <w:szCs w:val="24"/>
        </w:rPr>
        <w:t>Заолешенский</w:t>
      </w:r>
      <w:proofErr w:type="spellEnd"/>
      <w:r w:rsidRPr="00171A8C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171A8C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171A8C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</w:t>
      </w:r>
      <w:proofErr w:type="spellStart"/>
      <w:r w:rsidRPr="00171A8C">
        <w:rPr>
          <w:rFonts w:ascii="Times New Roman" w:hAnsi="Times New Roman" w:cs="Times New Roman"/>
          <w:sz w:val="24"/>
          <w:szCs w:val="24"/>
        </w:rPr>
        <w:t>Заолешенского</w:t>
      </w:r>
      <w:proofErr w:type="spellEnd"/>
      <w:r w:rsidRPr="00171A8C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171A8C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171A8C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 г №22, зарегистрирован в Управлении Министерства юстиции Российской Федерации по Курской области, государственный регистрационный № ru.46233232010001.</w:t>
      </w:r>
      <w:proofErr w:type="gramEnd"/>
    </w:p>
    <w:p w:rsidR="00C2050A" w:rsidRPr="00171A8C" w:rsidRDefault="00C2050A" w:rsidP="00171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2050A" w:rsidRPr="00171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1A8C"/>
    <w:rsid w:val="00171A8C"/>
    <w:rsid w:val="00C20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rsid w:val="00171A8C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171A8C"/>
    <w:rPr>
      <w:color w:val="0000FF"/>
      <w:u w:val="single"/>
    </w:rPr>
  </w:style>
  <w:style w:type="character" w:styleId="a4">
    <w:name w:val="Strong"/>
    <w:basedOn w:val="a0"/>
    <w:uiPriority w:val="99"/>
    <w:qFormat/>
    <w:rsid w:val="00171A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6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3160</Characters>
  <Application>Microsoft Office Word</Application>
  <DocSecurity>0</DocSecurity>
  <Lines>26</Lines>
  <Paragraphs>7</Paragraphs>
  <ScaleCrop>false</ScaleCrop>
  <Company>Pirated Aliance</Company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DIALOG</cp:lastModifiedBy>
  <cp:revision>3</cp:revision>
  <dcterms:created xsi:type="dcterms:W3CDTF">2019-02-24T08:28:00Z</dcterms:created>
  <dcterms:modified xsi:type="dcterms:W3CDTF">2019-02-24T08:29:00Z</dcterms:modified>
</cp:coreProperties>
</file>